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7" w:rsidRPr="00F626C2" w:rsidRDefault="00721077" w:rsidP="00721077">
      <w:pPr>
        <w:widowControl w:val="0"/>
        <w:spacing w:after="0" w:line="230" w:lineRule="exact"/>
        <w:rPr>
          <w:color w:val="000000"/>
          <w:sz w:val="23"/>
          <w:szCs w:val="23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</w:p>
    <w:p w:rsidR="00721077" w:rsidRPr="00F626C2" w:rsidRDefault="00721077" w:rsidP="0072107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721077" w:rsidRPr="00C11037" w:rsidRDefault="00721077" w:rsidP="0072107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21077" w:rsidRPr="004F121A" w:rsidRDefault="00721077" w:rsidP="00721077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721077" w:rsidRPr="00C11037" w:rsidRDefault="00721077" w:rsidP="0072107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721077" w:rsidRPr="00C11037" w:rsidRDefault="00721077" w:rsidP="00721077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721077" w:rsidRPr="00C11037" w:rsidRDefault="00721077" w:rsidP="00721077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721077" w:rsidRPr="00C11037" w:rsidRDefault="00721077" w:rsidP="00721077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721077" w:rsidRDefault="00721077" w:rsidP="00721077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>
        <w:rPr>
          <w:b/>
          <w:bCs/>
          <w:color w:val="000000"/>
          <w:sz w:val="17"/>
          <w:szCs w:val="17"/>
          <w:lang w:bidi="ru-RU"/>
        </w:rPr>
        <w:t>)</w:t>
      </w:r>
    </w:p>
    <w:p w:rsidR="00721077" w:rsidRPr="006E1690" w:rsidRDefault="00721077" w:rsidP="00721077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Default="00721077" w:rsidP="00721077">
      <w:pPr>
        <w:pStyle w:val="Default"/>
        <w:jc w:val="center"/>
        <w:rPr>
          <w:b/>
          <w:sz w:val="28"/>
        </w:rPr>
      </w:pPr>
    </w:p>
    <w:p w:rsidR="00721077" w:rsidRPr="005076B2" w:rsidRDefault="00721077" w:rsidP="00721077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721077" w:rsidRDefault="00721077" w:rsidP="0072107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721077" w:rsidRDefault="00721077" w:rsidP="0072107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721077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721077" w:rsidRPr="005076B2" w:rsidRDefault="00721077" w:rsidP="0072107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721077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721077" w:rsidRPr="00C35465" w:rsidRDefault="00721077" w:rsidP="0072107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721077" w:rsidRPr="005076B2" w:rsidRDefault="00721077" w:rsidP="00721077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721077" w:rsidRPr="00353F38" w:rsidRDefault="00721077" w:rsidP="0072107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21077" w:rsidRDefault="00721077" w:rsidP="00721077">
      <w:pPr>
        <w:pStyle w:val="Default"/>
        <w:jc w:val="both"/>
      </w:pPr>
      <w:r w:rsidRPr="00353F38">
        <w:lastRenderedPageBreak/>
        <w:t xml:space="preserve"> -</w:t>
      </w:r>
      <w:r w:rsidRPr="00706467">
        <w:rPr>
          <w:w w:val="105"/>
        </w:rPr>
        <w:t xml:space="preserve"> </w:t>
      </w:r>
      <w:r>
        <w:rPr>
          <w:w w:val="105"/>
        </w:rPr>
        <w:t>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 w:rsidRPr="00353F38">
        <w:t xml:space="preserve"> </w:t>
      </w:r>
    </w:p>
    <w:p w:rsidR="00721077" w:rsidRPr="00353F38" w:rsidRDefault="00721077" w:rsidP="00721077">
      <w:pPr>
        <w:pStyle w:val="Default"/>
        <w:jc w:val="both"/>
      </w:pPr>
      <w:r>
        <w:t xml:space="preserve">- </w:t>
      </w:r>
      <w:r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721077" w:rsidRPr="00353F38" w:rsidRDefault="00721077" w:rsidP="0072107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721077" w:rsidRPr="00353F38" w:rsidRDefault="00721077" w:rsidP="0072107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721077" w:rsidRPr="00353F38" w:rsidRDefault="00721077" w:rsidP="00721077">
      <w:pPr>
        <w:pStyle w:val="Default"/>
        <w:jc w:val="both"/>
      </w:pPr>
      <w:r w:rsidRPr="00353F38">
        <w:t>-  Образовательная про</w:t>
      </w:r>
      <w:r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721077" w:rsidRPr="00353F38" w:rsidRDefault="00721077" w:rsidP="00721077">
      <w:pPr>
        <w:pStyle w:val="Default"/>
        <w:jc w:val="both"/>
      </w:pPr>
      <w:r w:rsidRPr="00353F38">
        <w:t>-  Положение о рабочей программе  МБОУ ПСОШ№29;</w:t>
      </w:r>
    </w:p>
    <w:p w:rsidR="00721077" w:rsidRDefault="00721077" w:rsidP="00721077">
      <w:pPr>
        <w:pStyle w:val="Default"/>
        <w:jc w:val="both"/>
      </w:pPr>
      <w:r w:rsidRPr="00353F38">
        <w:t>-  У</w:t>
      </w:r>
      <w:r>
        <w:t>чебный план МБОУ ПСОШ№29 на 2022 – 2023</w:t>
      </w:r>
      <w:r w:rsidRPr="00353F38">
        <w:t xml:space="preserve"> учебный год.</w:t>
      </w:r>
    </w:p>
    <w:p w:rsidR="00721077" w:rsidRDefault="00721077" w:rsidP="00721077">
      <w:pPr>
        <w:pStyle w:val="Default"/>
        <w:jc w:val="both"/>
      </w:pPr>
    </w:p>
    <w:p w:rsidR="00721077" w:rsidRPr="00472AA3" w:rsidRDefault="00721077" w:rsidP="00721077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21077" w:rsidRPr="007D2FD9" w:rsidRDefault="00721077" w:rsidP="00721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077" w:rsidRPr="007D2FD9" w:rsidRDefault="00721077" w:rsidP="007210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21077" w:rsidRPr="007D2FD9" w:rsidRDefault="00721077" w:rsidP="00721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21077" w:rsidRPr="007D2FD9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21077" w:rsidRDefault="00721077" w:rsidP="0072107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21077" w:rsidRPr="007D2FD9" w:rsidRDefault="00721077" w:rsidP="0072107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077" w:rsidRPr="007D2FD9" w:rsidRDefault="00721077" w:rsidP="007210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21077" w:rsidRPr="007D2FD9" w:rsidRDefault="00721077" w:rsidP="007210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21077" w:rsidRPr="007D2FD9" w:rsidRDefault="00721077" w:rsidP="007210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21077" w:rsidRPr="007D2FD9" w:rsidRDefault="00721077" w:rsidP="007210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077" w:rsidRPr="007D2FD9" w:rsidRDefault="00721077" w:rsidP="007210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21077" w:rsidRPr="007D2FD9" w:rsidRDefault="00721077" w:rsidP="007210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077" w:rsidRPr="007D2FD9" w:rsidRDefault="00721077" w:rsidP="007210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21077" w:rsidRPr="007D2FD9" w:rsidRDefault="00721077" w:rsidP="007210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21077" w:rsidRPr="007D2FD9" w:rsidRDefault="00721077" w:rsidP="007210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21077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21077" w:rsidRPr="007D2FD9" w:rsidRDefault="00721077" w:rsidP="007210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77" w:rsidRPr="007D2FD9" w:rsidRDefault="00721077" w:rsidP="007210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21077" w:rsidRPr="007D2FD9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21077" w:rsidRPr="007D2FD9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21077" w:rsidRPr="007D2FD9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21077" w:rsidRPr="007D2FD9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21077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21077" w:rsidRPr="007D2FD9" w:rsidRDefault="00721077" w:rsidP="007210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77" w:rsidRPr="007D2FD9" w:rsidRDefault="00721077" w:rsidP="00721077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21077" w:rsidRPr="007D2FD9" w:rsidRDefault="00721077" w:rsidP="0072107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21077" w:rsidRPr="007D2FD9" w:rsidRDefault="00721077" w:rsidP="0072107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21077" w:rsidRPr="007D2FD9" w:rsidRDefault="00721077" w:rsidP="0072107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Pr="007D2FD9" w:rsidRDefault="00721077" w:rsidP="00721077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21077" w:rsidRPr="007D2FD9" w:rsidRDefault="00721077" w:rsidP="0072107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21077" w:rsidRPr="00732472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21077" w:rsidRPr="00130B24" w:rsidRDefault="00721077" w:rsidP="0072107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21077" w:rsidRDefault="00721077" w:rsidP="0072107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21077" w:rsidRPr="00130B24" w:rsidRDefault="00721077" w:rsidP="0072107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21077" w:rsidRDefault="00721077" w:rsidP="0072107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21077" w:rsidRPr="00130B24" w:rsidRDefault="00721077" w:rsidP="0072107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21077" w:rsidRDefault="00721077" w:rsidP="0072107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21077" w:rsidRPr="00130B24" w:rsidRDefault="00721077" w:rsidP="0072107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21077" w:rsidRDefault="00721077" w:rsidP="0072107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21077" w:rsidRDefault="00721077" w:rsidP="0072107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21077" w:rsidRDefault="00721077" w:rsidP="0072107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Pr="007D2037">
        <w:rPr>
          <w:b/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2107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>
        <w:rPr>
          <w:bCs/>
          <w:lang w:bidi="ru-RU"/>
        </w:rPr>
        <w:t>оссии.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>
        <w:rPr>
          <w:bCs/>
          <w:lang w:bidi="ru-RU"/>
        </w:rPr>
        <w:t>народов России.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>
        <w:rPr>
          <w:b/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2107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Pr="007D2037">
        <w:rPr>
          <w:b/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2107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2107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писем и </w:t>
      </w:r>
      <w:proofErr w:type="spellStart"/>
      <w:r>
        <w:rPr>
          <w:bCs/>
          <w:lang w:bidi="ru-RU"/>
        </w:rPr>
        <w:t>др</w:t>
      </w:r>
      <w:proofErr w:type="spellEnd"/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21077" w:rsidRPr="007D2037" w:rsidRDefault="00721077" w:rsidP="0072107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21077" w:rsidRPr="007D2037" w:rsidRDefault="00721077" w:rsidP="0072107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21077" w:rsidRDefault="00721077" w:rsidP="0072107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21077" w:rsidRDefault="00721077" w:rsidP="0072107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21077" w:rsidRDefault="00721077" w:rsidP="0072107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21077" w:rsidRDefault="00721077" w:rsidP="0072107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721077" w:rsidRDefault="00721077" w:rsidP="00721077">
      <w:pPr>
        <w:pStyle w:val="a5"/>
        <w:spacing w:before="2" w:line="242" w:lineRule="auto"/>
        <w:ind w:right="113" w:firstLine="0"/>
        <w:jc w:val="both"/>
      </w:pPr>
    </w:p>
    <w:p w:rsidR="00721077" w:rsidRPr="003D035A" w:rsidRDefault="00721077" w:rsidP="0072107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721077" w:rsidRDefault="00721077" w:rsidP="0072107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21077" w:rsidRPr="003D035A" w:rsidRDefault="00721077" w:rsidP="0072107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21077" w:rsidRPr="003D035A" w:rsidRDefault="00721077" w:rsidP="0072107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21077" w:rsidRDefault="00721077" w:rsidP="0072107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21077" w:rsidRPr="003D035A" w:rsidRDefault="00721077" w:rsidP="0072107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21077" w:rsidRDefault="00721077" w:rsidP="0072107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721077" w:rsidRDefault="00721077" w:rsidP="0072107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21077" w:rsidRDefault="00721077" w:rsidP="0072107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21077" w:rsidRPr="003D035A" w:rsidRDefault="00721077" w:rsidP="0072107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21077" w:rsidRDefault="00721077" w:rsidP="0072107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721077" w:rsidRPr="003D035A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России</w:t>
      </w:r>
      <w:r w:rsidRPr="003D035A">
        <w:rPr>
          <w:b/>
          <w:bCs/>
          <w:lang w:bidi="ru-RU"/>
        </w:rPr>
        <w:t>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721077" w:rsidRPr="003D035A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Pr="003D035A">
        <w:rPr>
          <w:bCs/>
          <w:lang w:bidi="ru-RU"/>
        </w:rPr>
        <w:t>. Музыкальные произведения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721077" w:rsidRPr="003D035A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721077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721077" w:rsidRPr="003D035A" w:rsidRDefault="00721077" w:rsidP="0072107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721077" w:rsidRPr="003D035A" w:rsidRDefault="00721077" w:rsidP="0072107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721077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721077" w:rsidRPr="003D035A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721077" w:rsidRPr="003D035A" w:rsidRDefault="00721077" w:rsidP="00721077">
      <w:pPr>
        <w:pStyle w:val="Default"/>
        <w:jc w:val="both"/>
        <w:rPr>
          <w:bCs/>
          <w:lang w:bidi="ru-RU"/>
        </w:rPr>
      </w:pPr>
    </w:p>
    <w:p w:rsidR="00721077" w:rsidRPr="003D035A" w:rsidRDefault="00721077" w:rsidP="0072107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721077" w:rsidRPr="003D035A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>ультура как социальность»</w:t>
      </w:r>
    </w:p>
    <w:p w:rsidR="00721077" w:rsidRDefault="00721077" w:rsidP="0072107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721077" w:rsidRDefault="00721077" w:rsidP="00721077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721077" w:rsidRPr="00325B28" w:rsidRDefault="00721077" w:rsidP="00721077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721077" w:rsidRPr="00E02026" w:rsidRDefault="00721077" w:rsidP="00721077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721077" w:rsidRPr="00E02026" w:rsidRDefault="00721077" w:rsidP="0072107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721077" w:rsidRPr="00E02026" w:rsidRDefault="00721077" w:rsidP="0072107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721077" w:rsidRDefault="00721077" w:rsidP="0072107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721077" w:rsidRPr="00E02026" w:rsidRDefault="00721077" w:rsidP="0072107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721077" w:rsidRDefault="00721077" w:rsidP="0072107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721077" w:rsidRPr="00E02026" w:rsidRDefault="00721077" w:rsidP="0072107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721077" w:rsidRPr="00E02026" w:rsidRDefault="00721077" w:rsidP="0072107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721077" w:rsidRPr="00E02026" w:rsidRDefault="00721077" w:rsidP="0072107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721077" w:rsidRPr="00E02026" w:rsidRDefault="00721077" w:rsidP="0072107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721077" w:rsidRPr="00E02026" w:rsidRDefault="00721077" w:rsidP="0072107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721077" w:rsidRPr="00E02026" w:rsidRDefault="00721077" w:rsidP="0072107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721077" w:rsidRPr="00E02026" w:rsidRDefault="00721077" w:rsidP="0072107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721077" w:rsidRPr="00E02026" w:rsidRDefault="00721077" w:rsidP="0072107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721077" w:rsidRPr="00E02026" w:rsidRDefault="00721077" w:rsidP="0072107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721077" w:rsidRDefault="00721077" w:rsidP="0072107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721077" w:rsidRDefault="00721077" w:rsidP="0072107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721077" w:rsidRPr="00B24FDB" w:rsidRDefault="00721077" w:rsidP="0072107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721077" w:rsidRPr="00B24FDB" w:rsidRDefault="00721077" w:rsidP="0072107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721077" w:rsidRDefault="00721077" w:rsidP="0072107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721077" w:rsidRPr="00B24FDB" w:rsidRDefault="00721077" w:rsidP="0072107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721077" w:rsidRPr="00B24FDB" w:rsidRDefault="00721077" w:rsidP="0072107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721077" w:rsidRPr="00B24FDB" w:rsidRDefault="00721077" w:rsidP="0072107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721077" w:rsidRPr="00B24FDB" w:rsidRDefault="00721077" w:rsidP="0072107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721077" w:rsidRPr="00B24FDB" w:rsidRDefault="00721077" w:rsidP="007210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721077" w:rsidRPr="00B24FDB" w:rsidRDefault="00721077" w:rsidP="0072107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721077" w:rsidRPr="00B24FDB" w:rsidRDefault="00721077" w:rsidP="0072107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721077" w:rsidRPr="00B24FDB" w:rsidRDefault="00721077" w:rsidP="0072107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721077" w:rsidRPr="00B24FDB" w:rsidRDefault="00721077" w:rsidP="0072107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>
        <w:rPr>
          <w:w w:val="105"/>
        </w:rPr>
        <w:t>мость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721077" w:rsidRPr="00B24FDB" w:rsidRDefault="00721077" w:rsidP="0072107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721077" w:rsidRDefault="00721077" w:rsidP="0072107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721077" w:rsidRPr="00B24FDB" w:rsidRDefault="00721077" w:rsidP="0072107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721077" w:rsidRPr="00B24FDB" w:rsidRDefault="00721077" w:rsidP="0072107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721077" w:rsidRPr="00B24FDB" w:rsidRDefault="00721077" w:rsidP="0072107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721077" w:rsidRPr="00B24FDB" w:rsidRDefault="00721077" w:rsidP="0072107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721077" w:rsidRPr="00220C4F" w:rsidRDefault="00721077" w:rsidP="0072107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721077" w:rsidRDefault="00721077" w:rsidP="00721077">
      <w:pPr>
        <w:pStyle w:val="a5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721077" w:rsidRDefault="00721077" w:rsidP="0072107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нравственной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721077" w:rsidRPr="00220C4F" w:rsidRDefault="00721077" w:rsidP="0072107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721077" w:rsidRPr="00220C4F" w:rsidRDefault="00721077" w:rsidP="0072107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721077" w:rsidRDefault="00721077" w:rsidP="0072107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721077" w:rsidRDefault="00721077" w:rsidP="0072107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721077" w:rsidRPr="00220C4F" w:rsidRDefault="00721077" w:rsidP="0072107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721077" w:rsidRDefault="00721077" w:rsidP="0072107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721077" w:rsidRDefault="00721077" w:rsidP="0072107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721077" w:rsidRDefault="00721077" w:rsidP="0072107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721077" w:rsidRPr="00220C4F" w:rsidRDefault="00721077" w:rsidP="0072107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721077" w:rsidRPr="00220C4F" w:rsidRDefault="00721077" w:rsidP="0072107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721077" w:rsidRDefault="00721077" w:rsidP="0072107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721077" w:rsidRPr="00220C4F" w:rsidRDefault="00721077" w:rsidP="0072107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21077" w:rsidRPr="00B24FDB" w:rsidRDefault="00721077" w:rsidP="0072107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721077" w:rsidRPr="00220C4F" w:rsidRDefault="00721077" w:rsidP="0072107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721077" w:rsidRDefault="00721077" w:rsidP="0072107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721077" w:rsidRDefault="00721077" w:rsidP="0072107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721077" w:rsidRPr="00220C4F" w:rsidRDefault="00721077" w:rsidP="0072107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721077" w:rsidRPr="00220C4F" w:rsidRDefault="00721077" w:rsidP="0072107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721077" w:rsidRPr="00220C4F" w:rsidRDefault="00721077" w:rsidP="0072107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721077" w:rsidRPr="00220C4F" w:rsidRDefault="00721077" w:rsidP="0072107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721077" w:rsidRDefault="00721077" w:rsidP="00721077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721077" w:rsidRPr="00220C4F" w:rsidRDefault="00721077" w:rsidP="00721077">
      <w:pPr>
        <w:pStyle w:val="Default"/>
        <w:jc w:val="both"/>
      </w:pPr>
    </w:p>
    <w:p w:rsidR="00721077" w:rsidRPr="00B24FDB" w:rsidRDefault="00721077" w:rsidP="00721077">
      <w:pPr>
        <w:pStyle w:val="Default"/>
        <w:jc w:val="both"/>
      </w:pPr>
    </w:p>
    <w:p w:rsidR="00721077" w:rsidRPr="00F661FA" w:rsidRDefault="00721077" w:rsidP="0072107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721077" w:rsidRDefault="00721077" w:rsidP="0072107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721077" w:rsidRDefault="00721077" w:rsidP="0072107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721077" w:rsidRDefault="00721077" w:rsidP="0072107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721077" w:rsidRPr="00F661FA" w:rsidRDefault="00721077" w:rsidP="0072107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721077" w:rsidRDefault="00721077" w:rsidP="0072107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721077" w:rsidRDefault="00721077" w:rsidP="0072107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721077" w:rsidRPr="00F661FA" w:rsidRDefault="00721077" w:rsidP="0072107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721077" w:rsidRDefault="00721077" w:rsidP="0072107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721077" w:rsidRDefault="00721077" w:rsidP="00721077">
      <w:pPr>
        <w:pStyle w:val="a5"/>
        <w:spacing w:line="242" w:lineRule="auto"/>
        <w:ind w:left="136" w:firstLine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" strokeweight=".49989mm">
                <w10:wrap anchorx="page"/>
              </v:line>
            </w:pict>
          </mc:Fallback>
        </mc:AlternateContent>
      </w:r>
      <w:proofErr w:type="spellStart"/>
      <w:r>
        <w:rPr>
          <w:w w:val="105"/>
          <w:u w:val="single"/>
        </w:rPr>
        <w:t>Смыслообразование</w:t>
      </w:r>
      <w:proofErr w:type="spellEnd"/>
      <w:r>
        <w:rPr>
          <w:w w:val="105"/>
          <w:u w:val="single"/>
        </w:rPr>
        <w:t>:</w:t>
      </w:r>
      <w:r>
        <w:rPr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721077" w:rsidRPr="00F661FA" w:rsidRDefault="00721077" w:rsidP="0072107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721077" w:rsidRPr="006E4378" w:rsidRDefault="00721077" w:rsidP="00721077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721077" w:rsidRPr="006E4378" w:rsidRDefault="00721077" w:rsidP="0072107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721077" w:rsidRPr="006E4378" w:rsidRDefault="00721077" w:rsidP="00721077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721077" w:rsidRPr="006E4378" w:rsidRDefault="00721077" w:rsidP="00721077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</w:t>
      </w:r>
      <w:proofErr w:type="gramEnd"/>
      <w:r w:rsidRPr="006E4378">
        <w:rPr>
          <w:color w:val="000000"/>
        </w:rPr>
        <w:t xml:space="preserve">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Pr="006E4378">
        <w:rPr>
          <w:color w:val="000000"/>
        </w:rPr>
        <w:t xml:space="preserve"> .</w:t>
      </w:r>
      <w:proofErr w:type="gramEnd"/>
    </w:p>
    <w:p w:rsidR="00721077" w:rsidRPr="006E4378" w:rsidRDefault="00721077" w:rsidP="0072107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721077" w:rsidRDefault="00721077" w:rsidP="0072107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721077" w:rsidRPr="006E4378" w:rsidRDefault="00721077" w:rsidP="0072107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721077" w:rsidRPr="006E4378" w:rsidRDefault="00721077" w:rsidP="0072107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</w:t>
      </w:r>
      <w:proofErr w:type="spellStart"/>
      <w:r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721077" w:rsidRPr="006E4378" w:rsidRDefault="00721077" w:rsidP="0072107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721077" w:rsidRPr="006E4378" w:rsidRDefault="00721077" w:rsidP="0072107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721077" w:rsidRPr="006E4378" w:rsidRDefault="00721077" w:rsidP="0072107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721077" w:rsidRPr="006E4378" w:rsidRDefault="00721077" w:rsidP="0072107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721077" w:rsidRPr="006E4378" w:rsidRDefault="00721077" w:rsidP="0072107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721077" w:rsidRPr="006E4378" w:rsidRDefault="00721077" w:rsidP="0072107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721077" w:rsidRPr="006E4378" w:rsidRDefault="00721077" w:rsidP="00721077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</w:t>
      </w:r>
      <w:proofErr w:type="gramStart"/>
      <w:r w:rsidRPr="006E4378">
        <w:t xml:space="preserve"> .</w:t>
      </w:r>
      <w:proofErr w:type="gramEnd"/>
    </w:p>
    <w:p w:rsidR="00721077" w:rsidRPr="006E4378" w:rsidRDefault="00721077" w:rsidP="0072107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721077" w:rsidRPr="006E4378" w:rsidRDefault="00721077" w:rsidP="0072107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721077" w:rsidRPr="006E4378" w:rsidRDefault="00721077" w:rsidP="00721077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</w:p>
    <w:p w:rsidR="00721077" w:rsidRPr="00B73780" w:rsidRDefault="00721077" w:rsidP="0072107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721077" w:rsidRPr="00B73780" w:rsidRDefault="00721077" w:rsidP="0072107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</w:p>
    <w:p w:rsidR="00721077" w:rsidRPr="00B73780" w:rsidRDefault="00721077" w:rsidP="0072107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721077" w:rsidRPr="00B73780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721077" w:rsidRPr="00B73780" w:rsidRDefault="00721077" w:rsidP="0072107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t>Тема 2 . Наш дом — Россия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721077" w:rsidRPr="00B73780" w:rsidRDefault="00721077" w:rsidP="0072107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721077" w:rsidRPr="00B73780" w:rsidRDefault="00721077" w:rsidP="00721077">
      <w:pPr>
        <w:pStyle w:val="Default"/>
        <w:jc w:val="both"/>
      </w:pPr>
      <w:r w:rsidRPr="00B73780">
        <w:t>Тема 3 . Язык и история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721077" w:rsidRDefault="00721077" w:rsidP="0072107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721077" w:rsidRPr="00B73780" w:rsidRDefault="00721077" w:rsidP="00721077">
      <w:pPr>
        <w:pStyle w:val="Default"/>
        <w:jc w:val="both"/>
      </w:pPr>
      <w:r w:rsidRPr="00B73780">
        <w:t>России;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>
        <w:t xml:space="preserve">жность русского языка как </w:t>
      </w:r>
      <w:proofErr w:type="spellStart"/>
      <w:r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721077" w:rsidRPr="00B73780" w:rsidRDefault="00721077" w:rsidP="0072107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t>Тема 5 . Истоки родной культуры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t>Тема 6 . Материальная культура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t>Тема 7 . Духовная  культура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721077" w:rsidRPr="00B73780" w:rsidRDefault="00721077" w:rsidP="0072107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t>Тема 8 . Культура и религия</w:t>
      </w:r>
    </w:p>
    <w:p w:rsidR="00721077" w:rsidRPr="00B73780" w:rsidRDefault="00721077" w:rsidP="0072107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</w:t>
      </w:r>
      <w:r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721077" w:rsidRPr="00B73780" w:rsidRDefault="00721077" w:rsidP="0072107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721077" w:rsidRPr="00B73780" w:rsidRDefault="00721077" w:rsidP="0072107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721077" w:rsidRPr="001043B0" w:rsidRDefault="00721077" w:rsidP="0072107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721077" w:rsidRPr="001043B0" w:rsidRDefault="00721077" w:rsidP="0072107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721077" w:rsidRPr="001043B0" w:rsidRDefault="00721077" w:rsidP="0072107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721077" w:rsidRPr="001043B0" w:rsidRDefault="00721077" w:rsidP="0072107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721077" w:rsidRDefault="00721077" w:rsidP="00721077">
      <w:pPr>
        <w:pStyle w:val="Default"/>
        <w:jc w:val="both"/>
        <w:rPr>
          <w:b/>
          <w:bCs/>
        </w:rPr>
      </w:pPr>
    </w:p>
    <w:p w:rsidR="00721077" w:rsidRPr="001043B0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721077" w:rsidRPr="001043B0" w:rsidRDefault="00721077" w:rsidP="0072107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721077" w:rsidRPr="001043B0" w:rsidRDefault="00721077" w:rsidP="00721077">
      <w:pPr>
        <w:pStyle w:val="Default"/>
        <w:jc w:val="both"/>
      </w:pPr>
      <w:r w:rsidRPr="001043B0">
        <w:t>Тема 11 . Семья — хранитель духовных ценностей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721077" w:rsidRPr="001043B0" w:rsidRDefault="00721077" w:rsidP="00721077">
      <w:pPr>
        <w:pStyle w:val="Default"/>
        <w:jc w:val="both"/>
      </w:pPr>
      <w:r w:rsidRPr="001043B0">
        <w:t>Тема 12 . Родина начинается с семьи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721077" w:rsidRPr="001043B0" w:rsidRDefault="00721077" w:rsidP="0072107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721077" w:rsidRPr="00E27270" w:rsidRDefault="00721077" w:rsidP="0072107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721077" w:rsidRPr="00E27270" w:rsidRDefault="00721077" w:rsidP="0072107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721077" w:rsidRPr="00E27270" w:rsidRDefault="00721077" w:rsidP="00721077">
      <w:pPr>
        <w:pStyle w:val="Default"/>
        <w:jc w:val="both"/>
      </w:pPr>
      <w:r w:rsidRPr="00E27270">
        <w:t>Тема 15 . Труд в истории семьи</w:t>
      </w:r>
    </w:p>
    <w:p w:rsidR="00721077" w:rsidRPr="00E27270" w:rsidRDefault="00721077" w:rsidP="0072107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721077" w:rsidRDefault="00721077" w:rsidP="0072107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721077" w:rsidRPr="00E27270" w:rsidRDefault="00721077" w:rsidP="00721077">
      <w:pPr>
        <w:pStyle w:val="Default"/>
        <w:jc w:val="both"/>
      </w:pPr>
      <w:r w:rsidRPr="00E27270">
        <w:t>Тема 17. Личность — общество — культура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721077" w:rsidRPr="00E27270" w:rsidRDefault="00721077" w:rsidP="0072107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721077" w:rsidRPr="00E27270" w:rsidRDefault="00721077" w:rsidP="0072107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721077" w:rsidRPr="00E27270" w:rsidRDefault="00721077" w:rsidP="0072107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  <w:proofErr w:type="gramEnd"/>
    </w:p>
    <w:p w:rsidR="00721077" w:rsidRPr="00E27270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721077" w:rsidRDefault="00721077" w:rsidP="0072107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721077" w:rsidRPr="00E27270" w:rsidRDefault="00721077" w:rsidP="0072107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Pr="00E27270">
        <w:t xml:space="preserve"> .</w:t>
      </w:r>
      <w:proofErr w:type="gramEnd"/>
      <w:r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721077" w:rsidRPr="00E27270" w:rsidRDefault="00721077" w:rsidP="00721077">
      <w:pPr>
        <w:pStyle w:val="Default"/>
        <w:jc w:val="both"/>
      </w:pPr>
      <w:r>
        <w:t>Тема 2</w:t>
      </w:r>
      <w:r w:rsidRPr="00E27270">
        <w:t xml:space="preserve"> . Литература как язык культуры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Pr="00E27270">
        <w:t xml:space="preserve"> .</w:t>
      </w:r>
      <w:proofErr w:type="gramEnd"/>
    </w:p>
    <w:p w:rsidR="00721077" w:rsidRPr="00E27270" w:rsidRDefault="00721077" w:rsidP="00721077">
      <w:pPr>
        <w:pStyle w:val="Default"/>
        <w:jc w:val="both"/>
      </w:pPr>
      <w:r w:rsidRPr="00E27270">
        <w:t>Тема 22 . Взаимовлияние  культур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721077" w:rsidRDefault="00721077" w:rsidP="0072107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</w:t>
      </w:r>
      <w:proofErr w:type="gramStart"/>
      <w:r w:rsidRPr="00E27270">
        <w:t>а-</w:t>
      </w:r>
      <w:proofErr w:type="gramEnd"/>
      <w:r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721077" w:rsidRPr="00E27270" w:rsidRDefault="00721077" w:rsidP="00721077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721077" w:rsidRPr="007C2150" w:rsidRDefault="00721077" w:rsidP="0072107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:rsidR="00721077" w:rsidRPr="007C2150" w:rsidRDefault="00721077" w:rsidP="0072107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21077" w:rsidRPr="007C2150" w:rsidRDefault="00721077" w:rsidP="0072107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21077" w:rsidRPr="007C2150" w:rsidRDefault="00721077" w:rsidP="00721077">
      <w:pPr>
        <w:pStyle w:val="Default"/>
        <w:jc w:val="both"/>
      </w:pPr>
      <w:r w:rsidRPr="007C2150">
        <w:t>Тема 25 . Праздники в культуре народов России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21077" w:rsidRPr="007C2150" w:rsidRDefault="00721077" w:rsidP="0072107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21077" w:rsidRDefault="00721077" w:rsidP="0072107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21077" w:rsidRPr="007C2150" w:rsidRDefault="00721077" w:rsidP="0072107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21077" w:rsidRPr="007C2150" w:rsidRDefault="00721077" w:rsidP="0072107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21077" w:rsidRPr="007C2150" w:rsidRDefault="00721077" w:rsidP="0072107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</w:t>
      </w:r>
      <w:proofErr w:type="spellStart"/>
      <w:r w:rsidRPr="007C2150">
        <w:t>го</w:t>
      </w:r>
      <w:proofErr w:type="spellEnd"/>
      <w:r w:rsidRPr="007C2150">
        <w:t xml:space="preserve"> явления, как формы трансляции культурных ценностей;</w:t>
      </w:r>
    </w:p>
    <w:p w:rsidR="00721077" w:rsidRPr="007C2150" w:rsidRDefault="00721077" w:rsidP="0072107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21077" w:rsidRPr="007C2150" w:rsidRDefault="00721077" w:rsidP="0072107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21077" w:rsidRPr="007C2150" w:rsidRDefault="00721077" w:rsidP="00721077">
      <w:pPr>
        <w:pStyle w:val="Default"/>
        <w:jc w:val="both"/>
      </w:pPr>
      <w:r w:rsidRPr="007C2150">
        <w:t>Тема 29 . Фольклор и литература народов России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21077" w:rsidRPr="007C2150" w:rsidRDefault="00721077" w:rsidP="0072107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721077" w:rsidRPr="004931B9" w:rsidRDefault="00721077" w:rsidP="0072107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721077" w:rsidRPr="004931B9" w:rsidRDefault="00721077" w:rsidP="0072107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721077" w:rsidRPr="004931B9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721077" w:rsidRPr="004931B9" w:rsidRDefault="00721077" w:rsidP="0072107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721077" w:rsidRPr="004931B9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721077" w:rsidRDefault="00721077" w:rsidP="0072107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721077" w:rsidRPr="004931B9" w:rsidRDefault="00721077" w:rsidP="007210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721077" w:rsidRPr="004931B9" w:rsidRDefault="00721077" w:rsidP="0072107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721077" w:rsidRPr="004931B9" w:rsidRDefault="00721077" w:rsidP="0072107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721077" w:rsidRPr="004931B9" w:rsidRDefault="00721077" w:rsidP="0072107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721077" w:rsidRPr="004931B9" w:rsidRDefault="00721077" w:rsidP="0072107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721077" w:rsidRDefault="00721077" w:rsidP="0072107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721077" w:rsidRPr="004931B9" w:rsidRDefault="00721077" w:rsidP="00721077">
      <w:pPr>
        <w:pStyle w:val="a5"/>
        <w:ind w:left="0" w:firstLine="0"/>
        <w:jc w:val="both"/>
      </w:pPr>
    </w:p>
    <w:p w:rsidR="00721077" w:rsidRPr="004931B9" w:rsidRDefault="00721077" w:rsidP="0072107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721077" w:rsidRPr="00325B28" w:rsidRDefault="00721077" w:rsidP="0072107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721077" w:rsidRPr="004931B9" w:rsidRDefault="00721077" w:rsidP="0072107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721077" w:rsidRPr="004931B9" w:rsidRDefault="00721077" w:rsidP="0072107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721077" w:rsidRPr="004931B9" w:rsidRDefault="00721077" w:rsidP="0072107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721077" w:rsidRPr="004931B9" w:rsidRDefault="00721077" w:rsidP="0072107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721077" w:rsidRPr="004931B9" w:rsidRDefault="00721077" w:rsidP="0072107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721077" w:rsidRPr="004931B9" w:rsidRDefault="00721077" w:rsidP="00721077">
      <w:pPr>
        <w:pStyle w:val="Default"/>
        <w:jc w:val="both"/>
      </w:pPr>
      <w:r w:rsidRPr="004931B9">
        <w:t>Тема 3 . История быта как история культуры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</w:pPr>
      <w:r w:rsidRPr="004931B9">
        <w:t>Тема 4 . Прогресс:  технический и социальный</w:t>
      </w:r>
    </w:p>
    <w:p w:rsidR="00721077" w:rsidRPr="004931B9" w:rsidRDefault="00721077" w:rsidP="0072107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</w:pPr>
      <w:r w:rsidRPr="004931B9">
        <w:t>Тема 5 . Образование в культуре народов России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721077" w:rsidRPr="004931B9" w:rsidRDefault="00721077" w:rsidP="0072107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</w:pPr>
      <w:r w:rsidRPr="004931B9">
        <w:t>Тема 6 . Права и обязанности человека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>
        <w:t xml:space="preserve">  </w:t>
      </w:r>
      <w:r w:rsidRPr="004931B9">
        <w:t>«атеизм», «свободомыслие»;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</w:t>
      </w:r>
      <w:proofErr w:type="spellStart"/>
      <w:r w:rsidRPr="004931B9">
        <w:t>культурообразующие</w:t>
      </w:r>
      <w:proofErr w:type="spellEnd"/>
      <w:r w:rsidRPr="004931B9">
        <w:t xml:space="preserve">  конфессии;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</w:t>
      </w:r>
      <w:proofErr w:type="gramStart"/>
      <w:r w:rsidRPr="004931B9">
        <w:t xml:space="preserve"> .</w:t>
      </w:r>
      <w:proofErr w:type="gramEnd"/>
    </w:p>
    <w:p w:rsidR="00721077" w:rsidRPr="004931B9" w:rsidRDefault="00721077" w:rsidP="0072107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721077" w:rsidRPr="004931B9" w:rsidRDefault="00721077" w:rsidP="00721077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721077" w:rsidRPr="00096C05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721077" w:rsidRPr="00096C05" w:rsidRDefault="00721077" w:rsidP="0072107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721077" w:rsidRPr="00096C05" w:rsidRDefault="00721077" w:rsidP="0072107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t>Тема 11 . Религия как источник нравственности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721077" w:rsidRPr="00096C05" w:rsidRDefault="00721077" w:rsidP="0072107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721077" w:rsidRPr="00096C05" w:rsidRDefault="00721077" w:rsidP="0072107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721077" w:rsidRPr="00096C05" w:rsidRDefault="00721077" w:rsidP="0072107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721077" w:rsidRPr="00096C05" w:rsidRDefault="00721077" w:rsidP="00721077">
      <w:pPr>
        <w:pStyle w:val="Default"/>
        <w:jc w:val="both"/>
      </w:pPr>
      <w:proofErr w:type="gramStart"/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  <w:proofErr w:type="gramEnd"/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721077" w:rsidRPr="00096C05" w:rsidRDefault="00721077" w:rsidP="00721077">
      <w:pPr>
        <w:pStyle w:val="Default"/>
        <w:jc w:val="both"/>
      </w:pPr>
      <w:r w:rsidRPr="00096C05">
        <w:t>Тема 15 . Труд делает человека человеком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721077" w:rsidRDefault="00721077" w:rsidP="0072107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721077" w:rsidRPr="00096C05" w:rsidRDefault="00721077" w:rsidP="0072107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721077" w:rsidRPr="00096C05" w:rsidRDefault="00721077" w:rsidP="0072107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721077" w:rsidRPr="00096C05" w:rsidRDefault="00721077" w:rsidP="00721077">
      <w:pPr>
        <w:pStyle w:val="Default"/>
        <w:jc w:val="both"/>
      </w:pPr>
      <w:proofErr w:type="gramStart"/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  <w:proofErr w:type="gramEnd"/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721077" w:rsidRPr="00096C05" w:rsidRDefault="00721077" w:rsidP="0072107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721077" w:rsidRPr="00096C05" w:rsidRDefault="00721077" w:rsidP="0072107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721077" w:rsidRPr="002E0671" w:rsidRDefault="00721077" w:rsidP="0072107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721077" w:rsidRPr="002E0671" w:rsidRDefault="00721077" w:rsidP="0072107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721077" w:rsidRPr="002E0671" w:rsidRDefault="00721077" w:rsidP="00721077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721077" w:rsidRPr="002E0671" w:rsidRDefault="00721077" w:rsidP="00721077">
      <w:pPr>
        <w:pStyle w:val="Default"/>
        <w:jc w:val="both"/>
      </w:pPr>
      <w:r w:rsidRPr="002E0671">
        <w:t>Тема 25 . Гражданин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>Тема 26 . Патриотизм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>Тема 27 . Защита Родины: подвиг или долг?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721077" w:rsidRDefault="00721077" w:rsidP="0072107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721077" w:rsidRPr="002E0671" w:rsidRDefault="00721077" w:rsidP="0072107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721077" w:rsidRPr="002E0671" w:rsidRDefault="00721077" w:rsidP="00721077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721077" w:rsidRPr="00C17F68" w:rsidRDefault="00721077" w:rsidP="0072107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721077" w:rsidRDefault="00721077" w:rsidP="0072107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721077" w:rsidRDefault="00721077" w:rsidP="00721077">
      <w:pPr>
        <w:pStyle w:val="Default"/>
        <w:jc w:val="both"/>
        <w:rPr>
          <w:b/>
          <w:sz w:val="28"/>
          <w:szCs w:val="28"/>
        </w:rPr>
      </w:pPr>
    </w:p>
    <w:p w:rsidR="00721077" w:rsidRPr="00BA3087" w:rsidRDefault="00721077" w:rsidP="0072107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Pr="00BA3087">
        <w:rPr>
          <w:b/>
          <w:sz w:val="28"/>
          <w:szCs w:val="28"/>
        </w:rPr>
        <w:t>ематическое планирование</w:t>
      </w:r>
    </w:p>
    <w:p w:rsidR="00721077" w:rsidRPr="00BA3087" w:rsidRDefault="00721077" w:rsidP="0072107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721077" w:rsidRPr="00065DA4" w:rsidTr="006B7209">
        <w:trPr>
          <w:trHeight w:val="599"/>
        </w:trPr>
        <w:tc>
          <w:tcPr>
            <w:tcW w:w="454" w:type="dxa"/>
          </w:tcPr>
          <w:p w:rsidR="00721077" w:rsidRPr="00065DA4" w:rsidRDefault="00721077" w:rsidP="006B7209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721077" w:rsidRPr="00065DA4" w:rsidRDefault="00721077" w:rsidP="006B7209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065DA4" w:rsidRDefault="00721077" w:rsidP="006B7209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065DA4" w:rsidRDefault="00721077" w:rsidP="006B7209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065DA4" w:rsidRDefault="00721077" w:rsidP="006B7209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721077" w:rsidRPr="00065DA4" w:rsidTr="006B7209">
        <w:trPr>
          <w:trHeight w:val="410"/>
        </w:trPr>
        <w:tc>
          <w:tcPr>
            <w:tcW w:w="454" w:type="dxa"/>
          </w:tcPr>
          <w:p w:rsidR="00721077" w:rsidRPr="00065DA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721077" w:rsidRPr="00065DA4" w:rsidRDefault="00721077" w:rsidP="006B7209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721077" w:rsidRPr="00065DA4" w:rsidTr="006B7209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721077" w:rsidRPr="00065DA4" w:rsidRDefault="00721077" w:rsidP="006B7209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721077" w:rsidRPr="00065DA4" w:rsidRDefault="00721077" w:rsidP="006B7209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721077" w:rsidRPr="00065DA4" w:rsidTr="006B7209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930A6C" w:rsidRDefault="00721077" w:rsidP="006B7209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721077" w:rsidRPr="00065DA4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721077" w:rsidRPr="00065DA4" w:rsidTr="006B7209">
        <w:trPr>
          <w:trHeight w:val="537"/>
        </w:trPr>
        <w:tc>
          <w:tcPr>
            <w:tcW w:w="454" w:type="dxa"/>
          </w:tcPr>
          <w:p w:rsidR="00721077" w:rsidRPr="00065DA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721077" w:rsidRPr="00065DA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065DA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721077" w:rsidRPr="00065DA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721077" w:rsidRPr="00065DA4" w:rsidRDefault="00721077" w:rsidP="006B7209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721077" w:rsidRPr="00065DA4" w:rsidTr="006B7209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721077" w:rsidRPr="00065DA4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721077" w:rsidRPr="00065DA4" w:rsidRDefault="00721077" w:rsidP="006B72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104879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721077" w:rsidRPr="00065DA4" w:rsidRDefault="00721077" w:rsidP="006B7209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721077" w:rsidRPr="00065DA4" w:rsidRDefault="00721077" w:rsidP="006B7209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721077" w:rsidRPr="00065DA4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721077" w:rsidRPr="00065DA4" w:rsidTr="006B720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>
              <w:rPr>
                <w:w w:val="105"/>
                <w:lang w:val="ru-RU"/>
              </w:rPr>
              <w:t xml:space="preserve">народов </w:t>
            </w:r>
            <w:r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721077" w:rsidRPr="00065DA4" w:rsidRDefault="00721077" w:rsidP="006B7209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721077" w:rsidRPr="00065DA4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721077" w:rsidRPr="00065DA4" w:rsidTr="006B7209">
        <w:trPr>
          <w:trHeight w:val="1036"/>
        </w:trPr>
        <w:tc>
          <w:tcPr>
            <w:tcW w:w="454" w:type="dxa"/>
          </w:tcPr>
          <w:p w:rsidR="00721077" w:rsidRPr="00065DA4" w:rsidRDefault="00721077" w:rsidP="006B7209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104879" w:rsidRDefault="00721077" w:rsidP="006B7209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065DA4" w:rsidRDefault="00721077" w:rsidP="006B7209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721077" w:rsidRPr="00560152" w:rsidTr="006B7209">
        <w:trPr>
          <w:trHeight w:val="606"/>
        </w:trPr>
        <w:tc>
          <w:tcPr>
            <w:tcW w:w="454" w:type="dxa"/>
          </w:tcPr>
          <w:p w:rsidR="00721077" w:rsidRPr="00560152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721077" w:rsidRPr="00560152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560152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560152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560152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560152" w:rsidTr="006B7209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721077" w:rsidRPr="00560152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721077" w:rsidRPr="00560152" w:rsidRDefault="00721077" w:rsidP="006B7209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721077" w:rsidRPr="00560152" w:rsidTr="006B7209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721077" w:rsidRPr="00560152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721077" w:rsidRPr="0056015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721077" w:rsidRPr="0056015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721077" w:rsidRPr="00560152" w:rsidTr="006B7209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560152" w:rsidRDefault="00721077" w:rsidP="006B7209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721077" w:rsidRPr="00560152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721077" w:rsidRPr="00560152" w:rsidRDefault="00721077" w:rsidP="006B7209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721077" w:rsidRPr="00560152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EF6DD4" w:rsidTr="006B7209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</w:t>
            </w:r>
            <w:proofErr w:type="spellEnd"/>
            <w:r w:rsidRPr="00EF6DD4">
              <w:rPr>
                <w:w w:val="105"/>
                <w:lang w:val="ru-RU"/>
              </w:rPr>
              <w:t xml:space="preserve">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721077" w:rsidRPr="00EF6DD4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721077" w:rsidRPr="00EF6DD4" w:rsidTr="006B7209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721077" w:rsidRPr="00EF6DD4" w:rsidTr="006B7209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721077" w:rsidRPr="00EF6DD4" w:rsidRDefault="00721077" w:rsidP="006B7209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721077" w:rsidRPr="00EF6DD4" w:rsidTr="006B7209">
        <w:trPr>
          <w:trHeight w:val="376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721077" w:rsidRPr="00EF6DD4" w:rsidRDefault="00721077" w:rsidP="006B7209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721077" w:rsidRPr="00EF6DD4" w:rsidTr="006B7209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EF6DD4" w:rsidTr="006B7209">
        <w:trPr>
          <w:trHeight w:val="606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EF6DD4" w:rsidTr="006B7209">
        <w:trPr>
          <w:trHeight w:val="944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721077" w:rsidRPr="00EF6DD4" w:rsidRDefault="00721077" w:rsidP="006B7209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721077" w:rsidRPr="00EF6DD4" w:rsidTr="006B7209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721077" w:rsidRPr="00EF6DD4" w:rsidRDefault="00721077" w:rsidP="006B7209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721077" w:rsidRPr="00EF6DD4" w:rsidTr="006B7209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721077" w:rsidRPr="00EF6DD4" w:rsidRDefault="00721077" w:rsidP="006B720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721077" w:rsidRPr="00EF6DD4" w:rsidTr="006B7209">
        <w:trPr>
          <w:trHeight w:val="951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721077" w:rsidRPr="00EF6DD4" w:rsidRDefault="00721077" w:rsidP="006B7209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EF6DD4" w:rsidTr="006B7209">
        <w:trPr>
          <w:trHeight w:val="984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721077" w:rsidRPr="00EF6DD4" w:rsidTr="006B7209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721077" w:rsidRPr="00EF6DD4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721077" w:rsidRPr="00EF6DD4" w:rsidTr="006B7209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721077" w:rsidRPr="00EF6DD4" w:rsidRDefault="00721077" w:rsidP="006B7209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721077" w:rsidRPr="00EF6DD4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721077" w:rsidRPr="00EF6DD4" w:rsidRDefault="00721077" w:rsidP="006B7209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721077" w:rsidRPr="00EF6DD4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721077" w:rsidRPr="00EF6DD4" w:rsidTr="006B7209">
        <w:trPr>
          <w:trHeight w:val="322"/>
        </w:trPr>
        <w:tc>
          <w:tcPr>
            <w:tcW w:w="524" w:type="dxa"/>
          </w:tcPr>
          <w:p w:rsidR="00721077" w:rsidRPr="00EF6DD4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721077" w:rsidRPr="00EF6DD4" w:rsidRDefault="00721077" w:rsidP="006B7209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721077" w:rsidRPr="00EF6DD4" w:rsidTr="006B7209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может жить вне общества.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EF6DD4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721077" w:rsidRPr="00EF6DD4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721077" w:rsidRPr="006C5EC6" w:rsidTr="006B7209">
        <w:trPr>
          <w:trHeight w:val="606"/>
        </w:trPr>
        <w:tc>
          <w:tcPr>
            <w:tcW w:w="454" w:type="dxa"/>
          </w:tcPr>
          <w:p w:rsidR="00721077" w:rsidRPr="006C5EC6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721077" w:rsidRPr="006C5EC6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6C5EC6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6C5EC6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6C5EC6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6C5EC6" w:rsidTr="006B7209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721077" w:rsidRPr="006C5EC6" w:rsidRDefault="00721077" w:rsidP="006B7209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Традиции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721077" w:rsidRPr="006C5EC6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721077" w:rsidRPr="006C5EC6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721077" w:rsidRPr="006C5EC6" w:rsidTr="006B7209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6C5EC6" w:rsidRDefault="00721077" w:rsidP="006B7209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721077" w:rsidRPr="006C5EC6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721077" w:rsidRPr="006C5EC6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44317B" w:rsidTr="006B7209">
        <w:trPr>
          <w:trHeight w:val="381"/>
        </w:trPr>
        <w:tc>
          <w:tcPr>
            <w:tcW w:w="10589" w:type="dxa"/>
            <w:gridSpan w:val="5"/>
          </w:tcPr>
          <w:p w:rsidR="00721077" w:rsidRPr="0044317B" w:rsidRDefault="00721077" w:rsidP="006B7209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721077" w:rsidRPr="0044317B" w:rsidTr="006B7209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721077" w:rsidRPr="0044317B" w:rsidRDefault="00721077" w:rsidP="006B7209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44317B" w:rsidRDefault="00721077" w:rsidP="006B7209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721077" w:rsidRPr="0044317B" w:rsidRDefault="00721077" w:rsidP="006B7209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721077" w:rsidRPr="0044317B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721077" w:rsidRPr="0044317B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721077" w:rsidRPr="0044317B" w:rsidTr="006B7209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721077" w:rsidRPr="0044317B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721077" w:rsidRPr="0044317B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721077" w:rsidRPr="0044317B" w:rsidTr="006B7209">
        <w:trPr>
          <w:trHeight w:val="867"/>
        </w:trPr>
        <w:tc>
          <w:tcPr>
            <w:tcW w:w="524" w:type="dxa"/>
          </w:tcPr>
          <w:p w:rsidR="00721077" w:rsidRPr="0044317B" w:rsidRDefault="00721077" w:rsidP="006B7209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576B2A" w:rsidRDefault="00721077" w:rsidP="006B7209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721077" w:rsidRPr="0044317B" w:rsidRDefault="00721077" w:rsidP="006B7209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21077" w:rsidRDefault="00721077" w:rsidP="00721077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721077" w:rsidRPr="0044317B" w:rsidTr="006B7209">
        <w:trPr>
          <w:trHeight w:val="606"/>
        </w:trPr>
        <w:tc>
          <w:tcPr>
            <w:tcW w:w="567" w:type="dxa"/>
          </w:tcPr>
          <w:p w:rsidR="00721077" w:rsidRPr="0044317B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44317B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44317B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44317B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44317B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44317B" w:rsidTr="006B7209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721077" w:rsidRPr="0044317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21077" w:rsidRPr="0044317B" w:rsidRDefault="00721077" w:rsidP="006B7209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44317B" w:rsidRDefault="00721077" w:rsidP="006B7209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721077" w:rsidRPr="0044317B" w:rsidRDefault="00721077" w:rsidP="006B7209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721077" w:rsidRPr="0044317B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721077" w:rsidRPr="0044317B" w:rsidTr="006B7209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721077" w:rsidRPr="0044317B" w:rsidRDefault="00721077" w:rsidP="006B7209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721077" w:rsidRPr="0044317B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721077" w:rsidRPr="0044317B" w:rsidTr="006B7209">
        <w:trPr>
          <w:trHeight w:val="957"/>
        </w:trPr>
        <w:tc>
          <w:tcPr>
            <w:tcW w:w="567" w:type="dxa"/>
          </w:tcPr>
          <w:p w:rsidR="00721077" w:rsidRPr="0044317B" w:rsidRDefault="00721077" w:rsidP="006B7209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уни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4317B" w:rsidRDefault="00721077" w:rsidP="006B7209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A442D2" w:rsidTr="006B7209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721077" w:rsidRPr="00A442D2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A442D2" w:rsidRDefault="00721077" w:rsidP="006B7209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A442D2" w:rsidRDefault="00721077" w:rsidP="006B7209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721077" w:rsidRPr="00A442D2" w:rsidRDefault="00721077" w:rsidP="006B7209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721077" w:rsidRPr="00A442D2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721077" w:rsidRPr="00A442D2" w:rsidTr="006B7209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721077" w:rsidRPr="00A442D2" w:rsidRDefault="00721077" w:rsidP="006B7209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721077" w:rsidRPr="00A442D2" w:rsidRDefault="00721077" w:rsidP="006B7209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721077" w:rsidRPr="00A442D2" w:rsidTr="006B7209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A442D2" w:rsidRDefault="00721077" w:rsidP="006B7209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721077" w:rsidRPr="00A442D2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721077" w:rsidRPr="00117779" w:rsidTr="006B7209">
        <w:trPr>
          <w:trHeight w:val="606"/>
        </w:trPr>
        <w:tc>
          <w:tcPr>
            <w:tcW w:w="567" w:type="dxa"/>
          </w:tcPr>
          <w:p w:rsidR="00721077" w:rsidRPr="00117779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117779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117779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117779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117779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117779" w:rsidTr="006B720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721077" w:rsidRPr="00117779" w:rsidRDefault="00721077" w:rsidP="006B7209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721077" w:rsidRPr="00117779" w:rsidRDefault="00721077" w:rsidP="006B7209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117779" w:rsidRDefault="00721077" w:rsidP="006B7209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721077" w:rsidRPr="00117779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721077" w:rsidRPr="00117779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721077" w:rsidRPr="00117779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721077" w:rsidRPr="00117779" w:rsidTr="006B720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721077" w:rsidRPr="00117779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721077" w:rsidRPr="00117779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721077" w:rsidRPr="00117779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721077" w:rsidRPr="00117779" w:rsidTr="006B7209">
        <w:trPr>
          <w:trHeight w:val="517"/>
        </w:trPr>
        <w:tc>
          <w:tcPr>
            <w:tcW w:w="567" w:type="dxa"/>
          </w:tcPr>
          <w:p w:rsidR="00721077" w:rsidRPr="00117779" w:rsidRDefault="00721077" w:rsidP="006B7209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117779" w:rsidRDefault="00721077" w:rsidP="006B7209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7866DE" w:rsidTr="006B7209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721077" w:rsidRPr="007866DE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7866DE" w:rsidRDefault="00721077" w:rsidP="006B7209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7866DE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Богатство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721077" w:rsidRPr="007866DE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721077" w:rsidRPr="007866DE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721077" w:rsidRPr="007866DE" w:rsidTr="006B7209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721077" w:rsidRPr="007866DE" w:rsidRDefault="00721077" w:rsidP="006B7209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721077" w:rsidRPr="007866DE" w:rsidRDefault="00721077" w:rsidP="006B7209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721077" w:rsidRPr="007866DE" w:rsidRDefault="00721077" w:rsidP="006B7209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721077" w:rsidRPr="007866DE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721077" w:rsidRPr="007866DE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721077" w:rsidRPr="007866DE" w:rsidTr="006B7209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721077" w:rsidRPr="007866DE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721077" w:rsidRPr="007866DE" w:rsidTr="006B7209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7866DE" w:rsidRDefault="00721077" w:rsidP="006B7209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721077" w:rsidRPr="007866DE" w:rsidRDefault="00721077" w:rsidP="006B7209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21077" w:rsidRDefault="00721077" w:rsidP="00721077">
      <w:pPr>
        <w:pStyle w:val="Default"/>
        <w:ind w:left="-851"/>
        <w:jc w:val="both"/>
      </w:pPr>
    </w:p>
    <w:p w:rsidR="00721077" w:rsidRDefault="00721077" w:rsidP="00721077">
      <w:pPr>
        <w:pStyle w:val="Default"/>
        <w:ind w:left="-851"/>
        <w:jc w:val="both"/>
      </w:pPr>
    </w:p>
    <w:p w:rsidR="00721077" w:rsidRDefault="00721077" w:rsidP="00721077">
      <w:pPr>
        <w:pStyle w:val="Default"/>
        <w:ind w:left="-851"/>
        <w:jc w:val="both"/>
      </w:pPr>
    </w:p>
    <w:p w:rsidR="00721077" w:rsidRDefault="00721077" w:rsidP="00721077">
      <w:pPr>
        <w:pStyle w:val="Default"/>
        <w:ind w:left="-851"/>
        <w:jc w:val="both"/>
      </w:pPr>
    </w:p>
    <w:p w:rsidR="00721077" w:rsidRDefault="00721077" w:rsidP="00721077">
      <w:pPr>
        <w:pStyle w:val="Default"/>
        <w:ind w:left="-851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Default="00721077" w:rsidP="00721077">
      <w:pPr>
        <w:pStyle w:val="Default"/>
        <w:jc w:val="both"/>
      </w:pPr>
    </w:p>
    <w:p w:rsidR="00721077" w:rsidRPr="00096C05" w:rsidRDefault="00721077" w:rsidP="00721077">
      <w:pPr>
        <w:pStyle w:val="Default"/>
        <w:ind w:left="-851"/>
        <w:jc w:val="both"/>
      </w:pPr>
    </w:p>
    <w:p w:rsidR="00721077" w:rsidRPr="003E67C2" w:rsidRDefault="00721077" w:rsidP="00721077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77" w:rsidRPr="007F1A83" w:rsidRDefault="00721077" w:rsidP="00721077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.4pt;margin-top:35.85pt;width:13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" filled="f" stroked="f">
                <v:textbox style="layout-flow:vertical" inset="0,0,0,0">
                  <w:txbxContent>
                    <w:p w:rsidR="00721077" w:rsidRPr="007F1A83" w:rsidRDefault="00721077" w:rsidP="007210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77" w:rsidRPr="007F1A83" w:rsidRDefault="00721077" w:rsidP="00721077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.45pt;margin-top:235.2pt;width:13.2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" filled="f" stroked="f">
                <v:textbox style="layout-flow:vertical" inset="0,0,0,0">
                  <w:txbxContent>
                    <w:p w:rsidR="00721077" w:rsidRPr="007F1A83" w:rsidRDefault="00721077" w:rsidP="00721077"/>
                  </w:txbxContent>
                </v:textbox>
                <w10:wrap anchorx="page" anchory="page"/>
              </v:shape>
            </w:pict>
          </mc:Fallback>
        </mc:AlternateConten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721077" w:rsidRPr="00BB3436" w:rsidRDefault="00721077" w:rsidP="00721077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721077" w:rsidRPr="00A845D3" w:rsidTr="006B7209">
        <w:trPr>
          <w:trHeight w:val="599"/>
        </w:trPr>
        <w:tc>
          <w:tcPr>
            <w:tcW w:w="454" w:type="dxa"/>
          </w:tcPr>
          <w:p w:rsidR="00721077" w:rsidRPr="00A845D3" w:rsidRDefault="00721077" w:rsidP="006B7209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721077" w:rsidRPr="00A845D3" w:rsidRDefault="00721077" w:rsidP="006B7209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A845D3" w:rsidRDefault="00721077" w:rsidP="006B7209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A845D3" w:rsidRDefault="00721077" w:rsidP="006B7209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A845D3" w:rsidRDefault="00721077" w:rsidP="006B7209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721077" w:rsidRPr="00A845D3" w:rsidTr="006B7209">
        <w:trPr>
          <w:trHeight w:val="376"/>
        </w:trPr>
        <w:tc>
          <w:tcPr>
            <w:tcW w:w="454" w:type="dxa"/>
          </w:tcPr>
          <w:p w:rsidR="00721077" w:rsidRPr="00A845D3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721077" w:rsidRPr="00A845D3" w:rsidRDefault="00721077" w:rsidP="006B7209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721077" w:rsidRPr="00A845D3" w:rsidTr="006B720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721077" w:rsidRPr="00A845D3" w:rsidRDefault="00721077" w:rsidP="006B7209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721077" w:rsidRPr="00A845D3" w:rsidRDefault="00721077" w:rsidP="006B7209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721077" w:rsidRPr="00A845D3" w:rsidRDefault="00721077" w:rsidP="006B7209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721077" w:rsidRPr="00A845D3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721077" w:rsidRPr="00A845D3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721077" w:rsidRPr="00A845D3" w:rsidTr="006B7209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A845D3" w:rsidRDefault="00721077" w:rsidP="006B7209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721077" w:rsidRPr="00A845D3" w:rsidRDefault="00721077" w:rsidP="006B7209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721077" w:rsidRPr="00A845D3" w:rsidRDefault="00721077" w:rsidP="006B7209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721077" w:rsidRPr="004931B9" w:rsidRDefault="00721077" w:rsidP="0072107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721077" w:rsidRPr="001031FF" w:rsidTr="006B720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721077" w:rsidRPr="001031FF" w:rsidRDefault="00721077" w:rsidP="006B7209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721077" w:rsidRPr="001031FF" w:rsidRDefault="00721077" w:rsidP="006B7209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1031FF" w:rsidRDefault="00721077" w:rsidP="006B7209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721077" w:rsidRPr="001031FF" w:rsidRDefault="00721077" w:rsidP="006B7209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721077" w:rsidRPr="001031FF" w:rsidTr="006B720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721077" w:rsidRPr="001031FF" w:rsidRDefault="00721077" w:rsidP="006B7209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721077" w:rsidRPr="001031FF" w:rsidRDefault="00721077" w:rsidP="006B7209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1031FF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721077" w:rsidRPr="001031FF" w:rsidRDefault="00721077" w:rsidP="006B7209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721077" w:rsidRPr="001031FF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721077" w:rsidRPr="001031FF" w:rsidTr="006B7209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721077" w:rsidRPr="001031FF" w:rsidRDefault="00721077" w:rsidP="006B7209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1031FF" w:rsidRDefault="00721077" w:rsidP="006B7209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721077" w:rsidRPr="001031FF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721077" w:rsidRPr="001031FF" w:rsidRDefault="00721077" w:rsidP="006B7209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721077" w:rsidRPr="00AE092F" w:rsidTr="006B7209">
        <w:trPr>
          <w:trHeight w:val="606"/>
        </w:trPr>
        <w:tc>
          <w:tcPr>
            <w:tcW w:w="454" w:type="dxa"/>
          </w:tcPr>
          <w:p w:rsidR="00721077" w:rsidRPr="00AE092F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721077" w:rsidRPr="00AE092F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AE092F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AE092F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AE092F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AE092F" w:rsidTr="006B7209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721077" w:rsidRPr="00AE092F" w:rsidRDefault="00721077" w:rsidP="006B7209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721077" w:rsidRPr="00AE092F" w:rsidRDefault="00721077" w:rsidP="006B7209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AE092F" w:rsidRDefault="00721077" w:rsidP="006B7209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721077" w:rsidRPr="00AE092F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721077" w:rsidRPr="00AE092F" w:rsidRDefault="00721077" w:rsidP="006B7209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721077" w:rsidRPr="00AE092F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721077" w:rsidRPr="00AE092F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721077" w:rsidRPr="00AE092F" w:rsidTr="006B7209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</w:t>
            </w:r>
            <w:proofErr w:type="spellEnd"/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721077" w:rsidRPr="00AE092F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721077" w:rsidRPr="00AE092F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721077" w:rsidRPr="00AE092F" w:rsidTr="006B7209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E092F" w:rsidRDefault="00721077" w:rsidP="006B7209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721077" w:rsidRPr="00AE092F" w:rsidRDefault="00721077" w:rsidP="006B7209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721077" w:rsidRPr="00486CD6" w:rsidTr="006B7209">
        <w:trPr>
          <w:trHeight w:val="381"/>
        </w:trPr>
        <w:tc>
          <w:tcPr>
            <w:tcW w:w="10589" w:type="dxa"/>
            <w:gridSpan w:val="5"/>
          </w:tcPr>
          <w:p w:rsidR="00721077" w:rsidRPr="00486CD6" w:rsidRDefault="00721077" w:rsidP="006B7209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721077" w:rsidRPr="00486CD6" w:rsidTr="006B7209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721077" w:rsidRPr="00486CD6" w:rsidRDefault="00721077" w:rsidP="006B7209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486CD6" w:rsidRDefault="00721077" w:rsidP="006B7209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721077" w:rsidRPr="00486CD6" w:rsidRDefault="00721077" w:rsidP="006B7209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721077" w:rsidRPr="00486CD6" w:rsidRDefault="00721077" w:rsidP="006B7209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721077" w:rsidRPr="00486CD6" w:rsidTr="006B7209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721077" w:rsidRPr="00486CD6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721077" w:rsidRPr="00486CD6" w:rsidTr="006B7209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721077" w:rsidRPr="00486CD6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486CD6" w:rsidRDefault="00721077" w:rsidP="006B7209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721077" w:rsidRPr="00486CD6" w:rsidRDefault="00721077" w:rsidP="006B7209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721077" w:rsidRPr="002D5577" w:rsidTr="006B7209">
        <w:trPr>
          <w:trHeight w:val="606"/>
        </w:trPr>
        <w:tc>
          <w:tcPr>
            <w:tcW w:w="567" w:type="dxa"/>
          </w:tcPr>
          <w:p w:rsidR="00721077" w:rsidRPr="002D5577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2D5577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2D5577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721077" w:rsidRPr="002D5577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721077" w:rsidRPr="002D5577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2D5577" w:rsidTr="006B720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721077" w:rsidRPr="002D5577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721077" w:rsidRPr="002D5577" w:rsidTr="006B720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721077" w:rsidRPr="002D5577" w:rsidRDefault="00721077" w:rsidP="006B7209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721077" w:rsidRPr="002D5577" w:rsidTr="006B7209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721077" w:rsidRPr="002D5577" w:rsidRDefault="00721077" w:rsidP="006B7209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721077" w:rsidRPr="002D5577" w:rsidRDefault="00721077" w:rsidP="006B7209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 </w:t>
            </w:r>
          </w:p>
          <w:p w:rsidR="00721077" w:rsidRPr="002D5577" w:rsidRDefault="00721077" w:rsidP="006B7209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21077" w:rsidRPr="002D5577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721077" w:rsidRPr="002D5577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721077" w:rsidRPr="006E5C68" w:rsidTr="006B7209">
        <w:trPr>
          <w:trHeight w:val="381"/>
        </w:trPr>
        <w:tc>
          <w:tcPr>
            <w:tcW w:w="10589" w:type="dxa"/>
            <w:gridSpan w:val="5"/>
          </w:tcPr>
          <w:p w:rsidR="00721077" w:rsidRPr="006E5C68" w:rsidRDefault="00721077" w:rsidP="006B7209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721077" w:rsidRPr="006E5C68" w:rsidTr="006B7209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721077" w:rsidRPr="006E5C68" w:rsidRDefault="00721077" w:rsidP="006B7209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721077" w:rsidRPr="006E5C68" w:rsidRDefault="00721077" w:rsidP="006B7209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721077" w:rsidRPr="006E5C68" w:rsidRDefault="00721077" w:rsidP="006B7209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721077" w:rsidRPr="006E5C68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721077" w:rsidRPr="006E5C68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721077" w:rsidRPr="006E5C68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721077" w:rsidRPr="006E5C68" w:rsidTr="006B7209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721077" w:rsidRPr="006E5C68" w:rsidRDefault="00721077" w:rsidP="006B7209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721077" w:rsidRPr="006E5C68" w:rsidRDefault="00721077" w:rsidP="006B7209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721077" w:rsidRPr="006E5C68" w:rsidRDefault="00721077" w:rsidP="006B7209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721077" w:rsidRPr="006E5C68" w:rsidRDefault="00721077" w:rsidP="006B7209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721077" w:rsidRPr="006E5C68" w:rsidRDefault="00721077" w:rsidP="006B7209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721077" w:rsidRPr="006E5C68" w:rsidTr="006B7209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21077" w:rsidRPr="006E5C68" w:rsidRDefault="00721077" w:rsidP="006B7209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721077" w:rsidRPr="006E5C68" w:rsidRDefault="00721077" w:rsidP="006B7209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721077" w:rsidRPr="006E5C68" w:rsidRDefault="00721077" w:rsidP="006B7209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721077" w:rsidRPr="006E5C68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721077" w:rsidRPr="002036DD" w:rsidTr="006B7209">
        <w:trPr>
          <w:trHeight w:val="606"/>
        </w:trPr>
        <w:tc>
          <w:tcPr>
            <w:tcW w:w="567" w:type="dxa"/>
          </w:tcPr>
          <w:p w:rsidR="00721077" w:rsidRPr="002036DD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2036DD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2036DD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721077" w:rsidRPr="002036DD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721077" w:rsidRPr="002036DD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2036DD" w:rsidTr="006B7209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721077" w:rsidRPr="002036DD" w:rsidRDefault="00721077" w:rsidP="006B7209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721077" w:rsidRPr="002036DD" w:rsidRDefault="00721077" w:rsidP="006B720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721077" w:rsidRPr="002036DD" w:rsidRDefault="00721077" w:rsidP="006B720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721077" w:rsidRPr="002036DD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721077" w:rsidRPr="002036DD" w:rsidTr="006B7209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721077" w:rsidRPr="002036DD" w:rsidRDefault="00721077" w:rsidP="006B7209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721077" w:rsidRPr="002036DD" w:rsidTr="006B7209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2036DD" w:rsidRDefault="00721077" w:rsidP="006B7209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721077" w:rsidRPr="00AB3F8B" w:rsidTr="006B7209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721077" w:rsidRPr="00AB3F8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AB3F8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721077" w:rsidRPr="00AB3F8B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721077" w:rsidRPr="00AB3F8B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721077" w:rsidRPr="00AB3F8B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721077" w:rsidRPr="00AB3F8B" w:rsidTr="006B7209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721077" w:rsidRPr="00AB3F8B" w:rsidRDefault="00721077" w:rsidP="006B7209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721077" w:rsidRPr="00AB3F8B" w:rsidRDefault="00721077" w:rsidP="006B7209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721077" w:rsidRPr="00AB3F8B" w:rsidRDefault="00721077" w:rsidP="006B7209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721077" w:rsidRPr="00AB3F8B" w:rsidRDefault="00721077" w:rsidP="006B720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721077" w:rsidRPr="00AB3F8B" w:rsidTr="006B7209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721077" w:rsidRPr="00AB3F8B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721077" w:rsidRPr="00AB3F8B" w:rsidTr="006B7209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AB3F8B" w:rsidRDefault="00721077" w:rsidP="006B7209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721077" w:rsidRPr="00AB3F8B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721077" w:rsidRPr="0066224E" w:rsidTr="006B7209">
        <w:trPr>
          <w:trHeight w:val="606"/>
        </w:trPr>
        <w:tc>
          <w:tcPr>
            <w:tcW w:w="454" w:type="dxa"/>
          </w:tcPr>
          <w:p w:rsidR="00721077" w:rsidRPr="0066224E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721077" w:rsidRPr="0066224E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66224E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721077" w:rsidRPr="0066224E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721077" w:rsidRPr="0066224E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66224E" w:rsidTr="006B7209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721077" w:rsidRPr="0066224E" w:rsidRDefault="00721077" w:rsidP="006B7209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721077" w:rsidRPr="0066224E" w:rsidRDefault="00721077" w:rsidP="006B7209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721077" w:rsidRPr="0066224E" w:rsidRDefault="00721077" w:rsidP="006B7209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721077" w:rsidRPr="0066224E" w:rsidRDefault="00721077" w:rsidP="006B7209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721077" w:rsidRPr="0066224E" w:rsidRDefault="00721077" w:rsidP="006B7209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721077" w:rsidRPr="0066224E" w:rsidTr="006B7209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721077" w:rsidRPr="0066224E" w:rsidTr="006B720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721077" w:rsidRPr="0066224E" w:rsidRDefault="00721077" w:rsidP="006B7209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721077" w:rsidRPr="0066224E" w:rsidRDefault="00721077" w:rsidP="006B7209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721077" w:rsidRPr="0066224E" w:rsidRDefault="00721077" w:rsidP="006B7209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721077" w:rsidRPr="0066224E" w:rsidRDefault="00721077" w:rsidP="006B7209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721077" w:rsidRPr="0066224E" w:rsidTr="006B720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721077" w:rsidRPr="0066224E" w:rsidRDefault="00721077" w:rsidP="006B7209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721077" w:rsidRPr="0066224E" w:rsidTr="006B7209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721077" w:rsidRPr="0066224E" w:rsidRDefault="00721077" w:rsidP="006B7209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66224E" w:rsidRDefault="00721077" w:rsidP="006B7209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721077" w:rsidRPr="0066224E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721077" w:rsidRPr="00CC6F36" w:rsidTr="006B7209">
        <w:trPr>
          <w:trHeight w:val="940"/>
        </w:trPr>
        <w:tc>
          <w:tcPr>
            <w:tcW w:w="524" w:type="dxa"/>
          </w:tcPr>
          <w:p w:rsidR="00721077" w:rsidRPr="00CC6F36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721077" w:rsidRPr="00CC6F36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721077" w:rsidRPr="00CC6F36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721077" w:rsidRPr="00CC6F36" w:rsidRDefault="00721077" w:rsidP="006B720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721077" w:rsidRPr="00CC6F36" w:rsidRDefault="00721077" w:rsidP="006B7209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721077" w:rsidRPr="00CC6F36" w:rsidTr="006B7209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721077" w:rsidRPr="00CC6F36" w:rsidRDefault="00721077" w:rsidP="006B7209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721077" w:rsidRPr="00CC6F36" w:rsidRDefault="00721077" w:rsidP="006B7209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721077" w:rsidRPr="00CC6F36" w:rsidRDefault="00721077" w:rsidP="006B7209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721077" w:rsidRPr="00CC6F36" w:rsidTr="006B7209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721077" w:rsidRPr="00CC6F36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721077" w:rsidRPr="00CC6F36" w:rsidRDefault="00721077" w:rsidP="006B7209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721077" w:rsidRPr="00CC6F36" w:rsidTr="006B7209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721077" w:rsidRPr="00CC6F36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721077" w:rsidRPr="00CC6F36" w:rsidTr="006B7209">
        <w:trPr>
          <w:trHeight w:val="606"/>
        </w:trPr>
        <w:tc>
          <w:tcPr>
            <w:tcW w:w="567" w:type="dxa"/>
          </w:tcPr>
          <w:p w:rsidR="00721077" w:rsidRPr="00CC6F36" w:rsidRDefault="00721077" w:rsidP="006B7209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721077" w:rsidRPr="00CC6F36" w:rsidRDefault="00721077" w:rsidP="006B7209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721077" w:rsidRPr="00CC6F36" w:rsidRDefault="00721077" w:rsidP="006B7209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721077" w:rsidRPr="00CC6F36" w:rsidRDefault="00721077" w:rsidP="006B7209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721077" w:rsidRPr="00CC6F36" w:rsidRDefault="00721077" w:rsidP="006B7209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721077" w:rsidRPr="00CC6F36" w:rsidTr="006B7209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721077" w:rsidRPr="00CC6F36" w:rsidRDefault="00721077" w:rsidP="006B7209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721077" w:rsidRPr="00CC6F36" w:rsidTr="006B7209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721077" w:rsidRPr="00CC6F36" w:rsidRDefault="00721077" w:rsidP="006B7209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721077" w:rsidRPr="00CC6F36" w:rsidRDefault="00721077" w:rsidP="006B7209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721077" w:rsidRPr="00CC6F36" w:rsidRDefault="00721077" w:rsidP="006B7209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721077" w:rsidRPr="00CC6F36" w:rsidRDefault="00721077" w:rsidP="006B7209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721077" w:rsidRDefault="00721077" w:rsidP="00721077">
      <w:pPr>
        <w:pStyle w:val="Default"/>
        <w:jc w:val="both"/>
        <w:rPr>
          <w:b/>
          <w:color w:val="auto"/>
        </w:rPr>
      </w:pPr>
    </w:p>
    <w:p w:rsidR="00721077" w:rsidRPr="00C20BC9" w:rsidRDefault="00721077" w:rsidP="00721077">
      <w:pPr>
        <w:pStyle w:val="Default"/>
        <w:rPr>
          <w:b/>
        </w:rPr>
      </w:pPr>
    </w:p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21077" w:rsidRPr="006C2DA7" w:rsidRDefault="00721077" w:rsidP="00721077">
      <w:pPr>
        <w:pStyle w:val="Default"/>
        <w:jc w:val="both"/>
      </w:pPr>
      <w:r>
        <w:rPr>
          <w:w w:val="105"/>
        </w:rPr>
        <w:t xml:space="preserve">    </w:t>
      </w: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Pr="006C2DA7">
        <w:rPr>
          <w:w w:val="105"/>
        </w:rPr>
        <w:t>Содержание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курса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направлено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формирование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нравственного идеала, гражданской идентичности личности обучающегося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и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воспитание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патриотических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чувств  к  Родине  (осознание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себя как гражданина своего Отечества), формирование исторической</w:t>
      </w:r>
      <w:r w:rsidRPr="006C2DA7">
        <w:rPr>
          <w:spacing w:val="25"/>
          <w:w w:val="105"/>
        </w:rPr>
        <w:t xml:space="preserve"> </w:t>
      </w:r>
      <w:r w:rsidRPr="006C2DA7">
        <w:rPr>
          <w:w w:val="105"/>
        </w:rPr>
        <w:t>памяти</w:t>
      </w:r>
      <w:r w:rsidRPr="006C2DA7">
        <w:rPr>
          <w:spacing w:val="-9"/>
          <w:w w:val="105"/>
        </w:rPr>
        <w:t xml:space="preserve"> </w:t>
      </w:r>
      <w:r w:rsidRPr="006C2DA7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 w:rsidRPr="006C2DA7">
        <w:t xml:space="preserve"> ОДНКНР.</w:t>
      </w:r>
    </w:p>
    <w:p w:rsidR="00721077" w:rsidRPr="007931E3" w:rsidRDefault="00721077" w:rsidP="00721077">
      <w:pPr>
        <w:pStyle w:val="Default"/>
        <w:jc w:val="both"/>
      </w:pPr>
      <w:r>
        <w:t xml:space="preserve">  </w:t>
      </w:r>
      <w:r w:rsidRPr="006C2DA7">
        <w:t>Сохранение традиционных  российских  духовно-нравственных</w:t>
      </w:r>
      <w:r w:rsidRPr="007931E3">
        <w:t xml:space="preserve"> ценностей как значимой части культурного и </w:t>
      </w:r>
      <w:r>
        <w:t>историческо</w:t>
      </w:r>
      <w:r w:rsidRPr="007931E3">
        <w:t xml:space="preserve">го наследия народов России — один </w:t>
      </w:r>
      <w:r>
        <w:t>из  ключевых  националь</w:t>
      </w:r>
      <w:r w:rsidRPr="007931E3">
        <w:t xml:space="preserve">ных приоритетов Российской Федерации, способствующих дальнейшей </w:t>
      </w:r>
      <w:proofErr w:type="spellStart"/>
      <w:r w:rsidRPr="007931E3">
        <w:t>гуманизации</w:t>
      </w:r>
      <w:proofErr w:type="spellEnd"/>
      <w:r w:rsidRPr="007931E3">
        <w:t xml:space="preserve"> и развитию российского общества, формированию гражданской</w:t>
      </w:r>
      <w:r>
        <w:t xml:space="preserve"> идентичности у подрастающих по</w:t>
      </w:r>
      <w:r w:rsidRPr="007931E3">
        <w:t>колений</w:t>
      </w:r>
      <w:proofErr w:type="gramStart"/>
      <w:r w:rsidRPr="007931E3">
        <w:t xml:space="preserve"> .</w:t>
      </w:r>
      <w:proofErr w:type="gramEnd"/>
    </w:p>
    <w:p w:rsidR="00721077" w:rsidRPr="006C2DA7" w:rsidRDefault="00721077" w:rsidP="00721077">
      <w:pPr>
        <w:pStyle w:val="Default"/>
        <w:jc w:val="both"/>
      </w:pPr>
      <w:r>
        <w:t xml:space="preserve">   </w:t>
      </w:r>
      <w:r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7931E3">
        <w:t>е-</w:t>
      </w:r>
      <w:proofErr w:type="gramEnd"/>
      <w:r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Pr="006C2DA7">
        <w:t>сердие, справедливость, колл</w:t>
      </w:r>
      <w:r>
        <w:t>ективизм, взаимопомощь и взаимо</w:t>
      </w:r>
      <w:r w:rsidRPr="006C2DA7">
        <w:t>уважение, историческая память и преемственность поколений, единство народов России</w:t>
      </w:r>
      <w:proofErr w:type="gramStart"/>
      <w:r w:rsidRPr="006C2DA7">
        <w:t xml:space="preserve"> .</w:t>
      </w:r>
      <w:proofErr w:type="gramEnd"/>
      <w:r w:rsidRPr="006C2DA7">
        <w:t xml:space="preserve"> Именно традиционные </w:t>
      </w:r>
      <w:r>
        <w:t>российские ду</w:t>
      </w:r>
      <w:r w:rsidRPr="006C2DA7">
        <w:t>ховно-нравственные ценност</w:t>
      </w:r>
      <w:r>
        <w:t>и объединяют Россию как многона</w:t>
      </w:r>
      <w:r w:rsidRPr="006C2DA7">
        <w:t>циональное и многоконфессио</w:t>
      </w:r>
      <w:r>
        <w:t>нальное государство, лежат в ос</w:t>
      </w:r>
      <w:r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721077" w:rsidRPr="005E6990" w:rsidRDefault="00721077" w:rsidP="00721077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721077" w:rsidRDefault="00721077" w:rsidP="00721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721077" w:rsidRDefault="00721077" w:rsidP="00721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721077" w:rsidRPr="00625EB8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7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2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721077" w:rsidRPr="003E67C2" w:rsidRDefault="00721077" w:rsidP="0072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3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721077" w:rsidRPr="006C2DA7" w:rsidRDefault="00721077" w:rsidP="00721077">
      <w:pPr>
        <w:pStyle w:val="Default"/>
        <w:jc w:val="both"/>
      </w:pPr>
    </w:p>
    <w:p w:rsidR="00721077" w:rsidRPr="00A64DD0" w:rsidRDefault="00721077" w:rsidP="00721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721077" w:rsidRDefault="00721077" w:rsidP="00721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721077" w:rsidRPr="002A724E" w:rsidRDefault="00721077" w:rsidP="00721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721077" w:rsidRPr="003B5EE8" w:rsidTr="006B7209">
        <w:tc>
          <w:tcPr>
            <w:tcW w:w="9922" w:type="dxa"/>
            <w:gridSpan w:val="9"/>
          </w:tcPr>
          <w:p w:rsidR="00721077" w:rsidRPr="00505CD9" w:rsidRDefault="00721077" w:rsidP="006B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721077" w:rsidRPr="00505CD9" w:rsidRDefault="00721077" w:rsidP="006B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21077" w:rsidRPr="00505CD9" w:rsidRDefault="00721077" w:rsidP="006B7209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721077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721077" w:rsidRPr="00505CD9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65"/>
        </w:trPr>
        <w:tc>
          <w:tcPr>
            <w:tcW w:w="1011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721077" w:rsidRPr="00F4391C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43"/>
        </w:trPr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9922" w:type="dxa"/>
            <w:gridSpan w:val="9"/>
          </w:tcPr>
          <w:p w:rsidR="00721077" w:rsidRPr="00505CD9" w:rsidRDefault="00721077" w:rsidP="006B72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721077" w:rsidRPr="003B5EE8" w:rsidRDefault="00721077" w:rsidP="006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721077" w:rsidRPr="003B5EE8" w:rsidRDefault="00721077" w:rsidP="006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BC49A7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721077" w:rsidRPr="00505CD9" w:rsidRDefault="00721077" w:rsidP="006B7209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9922" w:type="dxa"/>
            <w:gridSpan w:val="9"/>
          </w:tcPr>
          <w:p w:rsidR="00721077" w:rsidRPr="00DD5787" w:rsidRDefault="00721077" w:rsidP="006B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721077" w:rsidRPr="003B5EE8" w:rsidRDefault="00721077" w:rsidP="006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721077" w:rsidRPr="003B5EE8" w:rsidRDefault="00721077" w:rsidP="006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721077" w:rsidRPr="00505CD9" w:rsidRDefault="00721077" w:rsidP="006B7209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9922" w:type="dxa"/>
            <w:gridSpan w:val="9"/>
          </w:tcPr>
          <w:p w:rsidR="00721077" w:rsidRPr="00DD5787" w:rsidRDefault="00721077" w:rsidP="006B72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721077" w:rsidRPr="00464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721077" w:rsidRPr="00464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DD5787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721077" w:rsidRPr="00DD5787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721077" w:rsidRPr="00DD5787" w:rsidRDefault="00721077" w:rsidP="006B7209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721077" w:rsidRPr="00DD5787" w:rsidRDefault="00721077" w:rsidP="006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1011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721077" w:rsidRPr="003B5EE8" w:rsidRDefault="00721077" w:rsidP="006B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077" w:rsidRPr="003B5EE8" w:rsidRDefault="00721077" w:rsidP="0072107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721077" w:rsidRPr="003B5EE8" w:rsidTr="006B7209">
        <w:tc>
          <w:tcPr>
            <w:tcW w:w="9747" w:type="dxa"/>
            <w:gridSpan w:val="5"/>
          </w:tcPr>
          <w:p w:rsidR="00721077" w:rsidRDefault="00721077" w:rsidP="006B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721077" w:rsidRPr="003B5EE8" w:rsidRDefault="00721077" w:rsidP="006B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9E5784" w:rsidRDefault="00721077" w:rsidP="006B7209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721077" w:rsidRPr="009E5784" w:rsidRDefault="00721077" w:rsidP="006B7209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9E5784" w:rsidRDefault="00721077" w:rsidP="006B7209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9E5784" w:rsidRDefault="00721077" w:rsidP="006B7209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721077" w:rsidRPr="009E5784" w:rsidRDefault="00721077" w:rsidP="006B7209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721077" w:rsidRPr="00C40D35" w:rsidRDefault="00721077" w:rsidP="006B7209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721077" w:rsidRPr="00C40D35" w:rsidRDefault="00721077" w:rsidP="006B7209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721077" w:rsidRPr="00C40D35" w:rsidRDefault="00721077" w:rsidP="006B7209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9747" w:type="dxa"/>
            <w:gridSpan w:val="5"/>
          </w:tcPr>
          <w:p w:rsidR="00721077" w:rsidRPr="00C40D35" w:rsidRDefault="00721077" w:rsidP="006B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721077" w:rsidRPr="003B5EE8" w:rsidRDefault="00721077" w:rsidP="006B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721077" w:rsidRPr="00C40D35" w:rsidRDefault="00721077" w:rsidP="006B7209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721077" w:rsidRDefault="00721077" w:rsidP="006B7209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721077" w:rsidRPr="00C40D35" w:rsidRDefault="00721077" w:rsidP="006B7209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721077" w:rsidRPr="003B5EE8" w:rsidTr="006B7209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721077" w:rsidRDefault="00721077" w:rsidP="006B7209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721077" w:rsidRPr="00C40D35" w:rsidRDefault="00721077" w:rsidP="006B7209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721077" w:rsidRPr="003B5EE8" w:rsidRDefault="00721077" w:rsidP="006B7209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Default="00721077" w:rsidP="006B7209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721077" w:rsidRPr="00C40D35" w:rsidRDefault="00721077" w:rsidP="006B7209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721077" w:rsidRPr="00C40D35" w:rsidRDefault="00721077" w:rsidP="006B7209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721077" w:rsidRPr="0056785C" w:rsidRDefault="00721077" w:rsidP="006B7209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721077" w:rsidRPr="0056785C" w:rsidRDefault="00721077" w:rsidP="006B7209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721077" w:rsidRDefault="00721077" w:rsidP="006B7209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721077" w:rsidRPr="0056785C" w:rsidRDefault="00721077" w:rsidP="006B7209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721077" w:rsidRPr="0056785C" w:rsidRDefault="00721077" w:rsidP="006B7209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721077" w:rsidRPr="00BB3436" w:rsidRDefault="00721077" w:rsidP="006B7209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9747" w:type="dxa"/>
            <w:gridSpan w:val="5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1077" w:rsidRPr="0056785C" w:rsidRDefault="00721077" w:rsidP="006B7209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721077" w:rsidRDefault="00721077" w:rsidP="006B7209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721077" w:rsidRPr="0056785C" w:rsidRDefault="00721077" w:rsidP="006B7209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721077" w:rsidRPr="0056785C" w:rsidRDefault="00721077" w:rsidP="006B7209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21077" w:rsidRPr="0056785C" w:rsidRDefault="00721077" w:rsidP="006B7209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721077" w:rsidRPr="0056785C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1077" w:rsidRPr="003B5EE8" w:rsidTr="006B7209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721077" w:rsidRPr="0056785C" w:rsidRDefault="00721077" w:rsidP="006B720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1077" w:rsidRPr="003B5EE8" w:rsidTr="006B7209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721077" w:rsidRPr="0056785C" w:rsidRDefault="00721077" w:rsidP="006B7209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721077" w:rsidRPr="00B219B2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721077" w:rsidRPr="00B219B2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077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77" w:rsidRPr="003B5EE8" w:rsidTr="006B7209">
        <w:tc>
          <w:tcPr>
            <w:tcW w:w="848" w:type="dxa"/>
          </w:tcPr>
          <w:p w:rsidR="00721077" w:rsidRPr="003B5EE8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721077" w:rsidRPr="00B219B2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077" w:rsidRDefault="00721077" w:rsidP="006B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077" w:rsidRPr="003B5EE8" w:rsidRDefault="00721077" w:rsidP="006B72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Pr="002A724E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077" w:rsidRDefault="00721077" w:rsidP="00721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721077" w:rsidRPr="002A7B75" w:rsidRDefault="00721077" w:rsidP="0072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721077" w:rsidRPr="002A7B75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721077" w:rsidRPr="00DF01B8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721077" w:rsidRPr="002A7B75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721077" w:rsidRPr="000C2C5B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721077" w:rsidRPr="002A7B75" w:rsidRDefault="00721077" w:rsidP="0072107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721077" w:rsidRPr="002A7B75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721077" w:rsidRPr="000C2C5B" w:rsidRDefault="00721077" w:rsidP="007210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721077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721077" w:rsidRDefault="00721077" w:rsidP="00721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721077" w:rsidRPr="000C2C5B" w:rsidRDefault="00721077" w:rsidP="007210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721077" w:rsidRPr="000C2C5B" w:rsidRDefault="00721077" w:rsidP="00721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721077" w:rsidRPr="00C17F68" w:rsidRDefault="00721077" w:rsidP="00721077">
      <w:pPr>
        <w:pStyle w:val="Default"/>
        <w:jc w:val="both"/>
      </w:pPr>
    </w:p>
    <w:p w:rsidR="00721077" w:rsidRPr="00325B28" w:rsidRDefault="00721077" w:rsidP="00721077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721077" w:rsidRPr="002A724E" w:rsidRDefault="00721077" w:rsidP="00721077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721077" w:rsidRPr="002A724E" w:rsidRDefault="00721077" w:rsidP="00721077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721077" w:rsidRPr="002A724E" w:rsidRDefault="00721077" w:rsidP="00721077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721077" w:rsidRPr="00C33BA3" w:rsidRDefault="00721077" w:rsidP="00721077">
      <w:pPr>
        <w:pStyle w:val="Default"/>
        <w:jc w:val="both"/>
      </w:pPr>
      <w:r w:rsidRPr="002A724E">
        <w:t>3 . При этом непосредственное</w:t>
      </w:r>
      <w:r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721077" w:rsidRPr="00EA2916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21077" w:rsidRPr="00EA2916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721077" w:rsidRPr="005E6990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721077" w:rsidRPr="00EA2916" w:rsidRDefault="00721077" w:rsidP="007210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721077" w:rsidRPr="00EA2916" w:rsidRDefault="00721077" w:rsidP="007210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721077" w:rsidRPr="00EA2916" w:rsidRDefault="00721077" w:rsidP="007210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721077" w:rsidRPr="005E6990" w:rsidRDefault="00721077" w:rsidP="0072107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1077" w:rsidRPr="00EA2916" w:rsidTr="006B7209">
        <w:tc>
          <w:tcPr>
            <w:tcW w:w="9571" w:type="dxa"/>
          </w:tcPr>
          <w:p w:rsidR="00721077" w:rsidRPr="00EA2916" w:rsidRDefault="00721077" w:rsidP="006B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721077" w:rsidRPr="00EA2916" w:rsidRDefault="00721077" w:rsidP="006B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77" w:rsidRPr="00EA2916" w:rsidRDefault="00721077" w:rsidP="006B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721077" w:rsidRPr="00EA2916" w:rsidRDefault="00721077" w:rsidP="006B7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721077" w:rsidRPr="00EA2916" w:rsidRDefault="00721077" w:rsidP="00721077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4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5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721077" w:rsidRPr="00EA2916" w:rsidRDefault="00721077" w:rsidP="00721077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666B112" wp14:editId="7CA3C897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2534CE1" wp14:editId="40B92FAD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721077" w:rsidRPr="00EA2916" w:rsidRDefault="00721077" w:rsidP="00721077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B66D4D2" wp14:editId="52FF2F04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2BB852C" wp14:editId="0EF09EDC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1077" w:rsidRPr="00EA2916" w:rsidTr="006B7209">
        <w:tc>
          <w:tcPr>
            <w:tcW w:w="9571" w:type="dxa"/>
          </w:tcPr>
          <w:p w:rsidR="00721077" w:rsidRPr="00EA2916" w:rsidRDefault="00721077" w:rsidP="006B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721077" w:rsidRPr="00EA2916" w:rsidRDefault="00721077" w:rsidP="006B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77" w:rsidRPr="00EA2916" w:rsidRDefault="00721077" w:rsidP="006B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721077" w:rsidRPr="00EA2916" w:rsidRDefault="00721077" w:rsidP="006B7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77" w:rsidRDefault="00721077" w:rsidP="0072107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721077" w:rsidRPr="00EA2916" w:rsidRDefault="00721077" w:rsidP="00721077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721077" w:rsidRPr="00EA2916" w:rsidRDefault="00721077" w:rsidP="00721077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721077" w:rsidRPr="00EA2916" w:rsidRDefault="00721077" w:rsidP="00721077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721077" w:rsidRPr="00EA2916" w:rsidRDefault="00721077" w:rsidP="00721077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721077" w:rsidRPr="00EA2916" w:rsidRDefault="00721077" w:rsidP="00721077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721077" w:rsidRPr="00EA2916" w:rsidRDefault="00721077" w:rsidP="00721077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721077" w:rsidRPr="00EA2916" w:rsidRDefault="00721077" w:rsidP="0072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595AAF7" wp14:editId="49CCA2CB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A8E1026" wp14:editId="470E69CE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77" w:rsidRPr="00EA2916" w:rsidRDefault="00721077" w:rsidP="0072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721077" w:rsidRPr="00EA2916" w:rsidRDefault="00721077" w:rsidP="00721077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EFDE22D" wp14:editId="3CDA7FC3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5642426" wp14:editId="0DCB8426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721077" w:rsidRPr="00EA2916" w:rsidRDefault="00721077" w:rsidP="0072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Pr="00EA2916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721077" w:rsidRPr="00EA2916" w:rsidTr="006B7209">
        <w:tc>
          <w:tcPr>
            <w:tcW w:w="3227" w:type="dxa"/>
          </w:tcPr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9F255B" w:rsidRDefault="00721077" w:rsidP="006B7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721077" w:rsidRPr="00EA2916" w:rsidRDefault="00721077" w:rsidP="006B7209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721077" w:rsidRPr="00EA2916" w:rsidRDefault="00721077" w:rsidP="006B7209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21077" w:rsidRPr="00EA2916" w:rsidRDefault="00721077" w:rsidP="006B720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721077" w:rsidRPr="00EA2916" w:rsidRDefault="00721077" w:rsidP="006B7209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721077" w:rsidRPr="00EA2916" w:rsidRDefault="00721077" w:rsidP="006B7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721077" w:rsidRPr="00EA2916" w:rsidRDefault="00721077" w:rsidP="006B720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77" w:rsidRPr="00EA2916" w:rsidRDefault="00721077" w:rsidP="006B7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Pr="004C4F87" w:rsidRDefault="00721077" w:rsidP="0072107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pStyle w:val="Default"/>
        <w:jc w:val="both"/>
        <w:rPr>
          <w:color w:val="auto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77" w:rsidRPr="00F76D43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721077" w:rsidRPr="005E6990" w:rsidRDefault="00721077" w:rsidP="0072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21077" w:rsidRPr="00E16BE5" w:rsidRDefault="00721077" w:rsidP="0072107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721077" w:rsidRPr="00E16BE5" w:rsidRDefault="00721077" w:rsidP="00721077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721077" w:rsidRDefault="00721077" w:rsidP="0072107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721077" w:rsidRDefault="00721077" w:rsidP="0072107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721077" w:rsidRPr="00D746AB" w:rsidRDefault="00721077" w:rsidP="0072107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721077" w:rsidRPr="00E16BE5" w:rsidRDefault="00721077" w:rsidP="00721077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77" w:rsidRPr="00E16BE5" w:rsidRDefault="00721077" w:rsidP="00721077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1077" w:rsidRPr="00E16BE5" w:rsidRDefault="00721077" w:rsidP="00721077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721077" w:rsidRPr="00E16BE5" w:rsidRDefault="00721077" w:rsidP="00721077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721077" w:rsidRPr="009A2E32" w:rsidRDefault="00721077" w:rsidP="00721077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721077" w:rsidRPr="00E16BE5" w:rsidTr="006B7209">
        <w:trPr>
          <w:trHeight w:val="785"/>
        </w:trPr>
        <w:tc>
          <w:tcPr>
            <w:tcW w:w="2256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721077" w:rsidRPr="00E16BE5" w:rsidTr="006B7209">
        <w:trPr>
          <w:trHeight w:val="785"/>
        </w:trPr>
        <w:tc>
          <w:tcPr>
            <w:tcW w:w="2256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721077" w:rsidRPr="00E16BE5" w:rsidTr="006B7209">
        <w:tc>
          <w:tcPr>
            <w:tcW w:w="2256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721077" w:rsidRPr="00E16BE5" w:rsidRDefault="00721077" w:rsidP="006B7209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721077" w:rsidRPr="00711FE1" w:rsidRDefault="00721077" w:rsidP="00721077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 wp14:anchorId="13234D4B" wp14:editId="4C58E1B4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 wp14:anchorId="08D79DB8" wp14:editId="52CA61D3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917CE85" wp14:editId="615A894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77" w:rsidRPr="00E16BE5" w:rsidRDefault="00721077" w:rsidP="00721077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721077" w:rsidRPr="00E16BE5" w:rsidRDefault="00721077" w:rsidP="00721077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721077" w:rsidRDefault="00721077" w:rsidP="00721077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721077" w:rsidRPr="00E16BE5" w:rsidRDefault="00721077" w:rsidP="00721077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1077" w:rsidRPr="00E16BE5" w:rsidRDefault="00721077" w:rsidP="00721077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721077" w:rsidRPr="00E16BE5" w:rsidRDefault="00721077" w:rsidP="00721077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721077" w:rsidRPr="00E16BE5" w:rsidRDefault="00721077" w:rsidP="00721077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77" w:rsidRPr="00E16BE5" w:rsidRDefault="00721077" w:rsidP="00721077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721077" w:rsidRPr="00E16BE5" w:rsidRDefault="00721077" w:rsidP="00721077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03A48" wp14:editId="45D8DAC9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77" w:rsidRPr="00E16BE5" w:rsidRDefault="00721077" w:rsidP="00721077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721077" w:rsidRPr="00E16BE5" w:rsidRDefault="00721077" w:rsidP="00721077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721077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077" w:rsidRDefault="00721077" w:rsidP="00721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721077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077" w:rsidRPr="00E16BE5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721077" w:rsidRPr="00E16BE5" w:rsidRDefault="00721077" w:rsidP="007210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721077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077" w:rsidRPr="00746C54" w:rsidRDefault="00721077" w:rsidP="0072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721077" w:rsidRPr="00E16BE5" w:rsidRDefault="00721077" w:rsidP="0072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721077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721077" w:rsidRPr="00E16BE5" w:rsidRDefault="00721077" w:rsidP="00721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077" w:rsidRPr="00E16BE5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721077" w:rsidRPr="00E16BE5" w:rsidTr="006B7209">
        <w:tc>
          <w:tcPr>
            <w:tcW w:w="1599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35E35947" wp14:editId="6DE4CF68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DF5C815" wp14:editId="5909BED8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65EB4FFD" wp14:editId="0F688FDA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39636A19" wp14:editId="35EA1AFF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77" w:rsidRPr="00E16BE5" w:rsidRDefault="00721077" w:rsidP="0072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721077" w:rsidRPr="00E16BE5" w:rsidRDefault="00721077" w:rsidP="0072107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721077" w:rsidRPr="009A2E32" w:rsidRDefault="00721077" w:rsidP="0072107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721077" w:rsidRPr="00E16BE5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721077" w:rsidRPr="00E16BE5" w:rsidRDefault="00721077" w:rsidP="00721077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1077" w:rsidRPr="00E16BE5" w:rsidTr="006B7209"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721077" w:rsidRPr="00E16BE5" w:rsidTr="006B7209"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  <w:p w:rsidR="00721077" w:rsidRPr="00E16BE5" w:rsidRDefault="00721077" w:rsidP="006B7209">
            <w:pPr>
              <w:rPr>
                <w:szCs w:val="24"/>
              </w:rPr>
            </w:pPr>
          </w:p>
          <w:p w:rsidR="00721077" w:rsidRPr="00E16BE5" w:rsidRDefault="00721077" w:rsidP="006B7209">
            <w:pPr>
              <w:rPr>
                <w:szCs w:val="24"/>
              </w:rPr>
            </w:pPr>
          </w:p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</w:tr>
    </w:tbl>
    <w:p w:rsidR="00721077" w:rsidRPr="00E16BE5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721077" w:rsidRPr="00E16BE5" w:rsidTr="006B7209">
        <w:tc>
          <w:tcPr>
            <w:tcW w:w="2122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100B5DF6" wp14:editId="1F205E44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37CD1D83" wp14:editId="52F1F704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279E38C9" wp14:editId="7BF532CF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21077" w:rsidRPr="00E16BE5" w:rsidRDefault="00721077" w:rsidP="006B7209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08AB2D75" wp14:editId="29FB9787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077" w:rsidRPr="00E16BE5" w:rsidTr="006B7209">
        <w:tc>
          <w:tcPr>
            <w:tcW w:w="2122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  <w:p w:rsidR="00721077" w:rsidRPr="00E16BE5" w:rsidRDefault="00721077" w:rsidP="006B7209">
            <w:pPr>
              <w:rPr>
                <w:szCs w:val="24"/>
              </w:rPr>
            </w:pPr>
          </w:p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721077" w:rsidRPr="00E16BE5" w:rsidRDefault="00721077" w:rsidP="006B7209">
            <w:pPr>
              <w:rPr>
                <w:szCs w:val="24"/>
              </w:rPr>
            </w:pPr>
          </w:p>
        </w:tc>
      </w:tr>
    </w:tbl>
    <w:p w:rsidR="00721077" w:rsidRPr="00E16BE5" w:rsidRDefault="00721077" w:rsidP="00721077">
      <w:pPr>
        <w:rPr>
          <w:rFonts w:ascii="Times New Roman" w:hAnsi="Times New Roman" w:cs="Times New Roman"/>
          <w:sz w:val="24"/>
          <w:szCs w:val="24"/>
        </w:rPr>
      </w:pPr>
    </w:p>
    <w:p w:rsidR="00721077" w:rsidRPr="005E6990" w:rsidRDefault="00721077" w:rsidP="00721077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721077" w:rsidRPr="00746C54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721077" w:rsidRDefault="00721077" w:rsidP="00721077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721077" w:rsidRPr="00DA6243" w:rsidRDefault="00721077" w:rsidP="00721077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721077" w:rsidTr="006B7209">
        <w:trPr>
          <w:jc w:val="center"/>
        </w:trPr>
        <w:tc>
          <w:tcPr>
            <w:tcW w:w="2764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721077" w:rsidTr="006B7209">
        <w:trPr>
          <w:jc w:val="center"/>
        </w:trPr>
        <w:tc>
          <w:tcPr>
            <w:tcW w:w="2764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Трипитака</w:t>
            </w:r>
            <w:proofErr w:type="spellEnd"/>
          </w:p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721077" w:rsidRDefault="00721077" w:rsidP="006B72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721077" w:rsidRDefault="00721077" w:rsidP="0072107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1077" w:rsidRPr="00E04EF0" w:rsidRDefault="00721077" w:rsidP="00721077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rPr>
          <w:rFonts w:ascii="Times New Roman" w:hAnsi="Times New Roman" w:cs="Times New Roman"/>
          <w:b/>
          <w:sz w:val="24"/>
          <w:szCs w:val="24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077" w:rsidRDefault="00721077" w:rsidP="007210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721077" w:rsidSect="004F121A">
      <w:footerReference w:type="default" r:id="rId32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72107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65539" w:rsidRDefault="00721077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9"/>
    <w:rsid w:val="004B2BD0"/>
    <w:rsid w:val="00721077"/>
    <w:rsid w:val="00D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077"/>
    <w:rPr>
      <w:b/>
      <w:bCs/>
    </w:rPr>
  </w:style>
  <w:style w:type="paragraph" w:styleId="a5">
    <w:name w:val="Body Text"/>
    <w:basedOn w:val="a"/>
    <w:link w:val="a6"/>
    <w:uiPriority w:val="1"/>
    <w:qFormat/>
    <w:rsid w:val="00721077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2107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2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10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21077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21077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721077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21077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21077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721077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721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21077"/>
    <w:pPr>
      <w:spacing w:after="0" w:line="240" w:lineRule="auto"/>
    </w:pPr>
  </w:style>
  <w:style w:type="paragraph" w:customStyle="1" w:styleId="c0">
    <w:name w:val="c0"/>
    <w:basedOn w:val="a"/>
    <w:rsid w:val="007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077"/>
  </w:style>
  <w:style w:type="character" w:customStyle="1" w:styleId="c4">
    <w:name w:val="c4"/>
    <w:basedOn w:val="a0"/>
    <w:rsid w:val="00721077"/>
  </w:style>
  <w:style w:type="paragraph" w:styleId="ab">
    <w:name w:val="Balloon Text"/>
    <w:basedOn w:val="a"/>
    <w:link w:val="ac"/>
    <w:uiPriority w:val="99"/>
    <w:semiHidden/>
    <w:unhideWhenUsed/>
    <w:rsid w:val="007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07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2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077"/>
  </w:style>
  <w:style w:type="paragraph" w:styleId="af">
    <w:name w:val="footer"/>
    <w:basedOn w:val="a"/>
    <w:link w:val="af0"/>
    <w:uiPriority w:val="99"/>
    <w:unhideWhenUsed/>
    <w:rsid w:val="0072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077"/>
    <w:rPr>
      <w:b/>
      <w:bCs/>
    </w:rPr>
  </w:style>
  <w:style w:type="paragraph" w:styleId="a5">
    <w:name w:val="Body Text"/>
    <w:basedOn w:val="a"/>
    <w:link w:val="a6"/>
    <w:uiPriority w:val="1"/>
    <w:qFormat/>
    <w:rsid w:val="00721077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2107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2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10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21077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21077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721077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21077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21077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721077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721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21077"/>
    <w:pPr>
      <w:spacing w:after="0" w:line="240" w:lineRule="auto"/>
    </w:pPr>
  </w:style>
  <w:style w:type="paragraph" w:customStyle="1" w:styleId="c0">
    <w:name w:val="c0"/>
    <w:basedOn w:val="a"/>
    <w:rsid w:val="007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077"/>
  </w:style>
  <w:style w:type="character" w:customStyle="1" w:styleId="c4">
    <w:name w:val="c4"/>
    <w:basedOn w:val="a0"/>
    <w:rsid w:val="00721077"/>
  </w:style>
  <w:style w:type="paragraph" w:styleId="ab">
    <w:name w:val="Balloon Text"/>
    <w:basedOn w:val="a"/>
    <w:link w:val="ac"/>
    <w:uiPriority w:val="99"/>
    <w:semiHidden/>
    <w:unhideWhenUsed/>
    <w:rsid w:val="007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07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2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077"/>
  </w:style>
  <w:style w:type="paragraph" w:styleId="af">
    <w:name w:val="footer"/>
    <w:basedOn w:val="a"/>
    <w:link w:val="af0"/>
    <w:uiPriority w:val="99"/>
    <w:unhideWhenUsed/>
    <w:rsid w:val="0072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D%D0%B3%D1%83-%D0%A2%D0%B8%D0%BC%D1%83%D1%8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mob-edu.ru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u.wikipedia.org/wiki/%D0%91%D0%BE%D1%80%D0%B0%D0%BA-%D1%85%D0%B0%D0%BD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18145</Words>
  <Characters>103429</Characters>
  <Application>Microsoft Office Word</Application>
  <DocSecurity>0</DocSecurity>
  <Lines>861</Lines>
  <Paragraphs>242</Paragraphs>
  <ScaleCrop>false</ScaleCrop>
  <Company>*</Company>
  <LinksUpToDate>false</LinksUpToDate>
  <CharactersWithSpaces>121332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2023-09-29T09:54:00Z</dcterms:created>
  <dcterms:modified xsi:type="dcterms:W3CDTF">2023-09-29T09:56:00Z</dcterms:modified>
</cp:coreProperties>
</file>